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27" w:rsidP="00942CC8" w:rsidRDefault="00942CC8" w14:paraId="29C0A4C3" w14:textId="0FB23AAE">
      <w:pPr>
        <w:spacing w:line="240" w:lineRule="auto"/>
        <w:rPr>
          <w:rFonts w:ascii="Bookman Old Style" w:hAnsi="Bookman Old Style"/>
          <w:b/>
          <w:sz w:val="24"/>
          <w:szCs w:val="24"/>
        </w:rPr>
      </w:pPr>
      <w:r>
        <w:rPr>
          <w:rFonts w:ascii="Bookman Old Style" w:hAnsi="Bookman Old Style"/>
          <w:b/>
          <w:sz w:val="24"/>
          <w:szCs w:val="24"/>
        </w:rPr>
        <w:t>Quotations f</w:t>
      </w:r>
      <w:r w:rsidR="00222827">
        <w:rPr>
          <w:rFonts w:ascii="Bookman Old Style" w:hAnsi="Bookman Old Style"/>
          <w:b/>
          <w:sz w:val="24"/>
          <w:szCs w:val="24"/>
        </w:rPr>
        <w:t xml:space="preserve">rom Camus’s </w:t>
      </w:r>
      <w:r w:rsidRPr="00222827" w:rsidR="00222827">
        <w:rPr>
          <w:rFonts w:ascii="Bookman Old Style" w:hAnsi="Bookman Old Style"/>
          <w:b/>
          <w:i/>
          <w:sz w:val="24"/>
          <w:szCs w:val="24"/>
        </w:rPr>
        <w:t>Plague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 xml:space="preserve">        Part II</w:t>
      </w:r>
      <w:bookmarkStart w:name="_GoBack" w:id="0"/>
      <w:bookmarkEnd w:id="0"/>
      <w:r>
        <w:rPr>
          <w:rFonts w:ascii="Bookman Old Style" w:hAnsi="Bookman Old Style"/>
          <w:b/>
          <w:sz w:val="24"/>
          <w:szCs w:val="24"/>
        </w:rPr>
        <w:t xml:space="preserve">            Wesley Advocates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 xml:space="preserve">      12 April 2020 11.02.14</w:t>
      </w:r>
      <w:r w:rsidR="00222827">
        <w:rPr>
          <w:rFonts w:ascii="Bookman Old Style" w:hAnsi="Bookman Old Style"/>
          <w:b/>
          <w:sz w:val="24"/>
          <w:szCs w:val="24"/>
        </w:rPr>
        <w:tab/>
      </w:r>
      <w:r w:rsidR="00222827">
        <w:rPr>
          <w:rFonts w:ascii="Bookman Old Style" w:hAnsi="Bookman Old Style"/>
          <w:b/>
          <w:sz w:val="24"/>
          <w:szCs w:val="24"/>
        </w:rPr>
        <w:tab/>
      </w:r>
      <w:r w:rsidR="00222827">
        <w:rPr>
          <w:rFonts w:ascii="Bookman Old Style" w:hAnsi="Bookman Old Style"/>
          <w:b/>
          <w:sz w:val="24"/>
          <w:szCs w:val="24"/>
        </w:rPr>
        <w:tab/>
      </w:r>
      <w:r w:rsidR="00222827">
        <w:rPr>
          <w:rFonts w:ascii="Bookman Old Style" w:hAnsi="Bookman Old Style"/>
          <w:b/>
          <w:sz w:val="24"/>
          <w:szCs w:val="24"/>
        </w:rPr>
        <w:tab/>
      </w:r>
      <w:r w:rsidR="00222827">
        <w:rPr>
          <w:rFonts w:ascii="Bookman Old Style" w:hAnsi="Bookman Old Style"/>
          <w:b/>
          <w:sz w:val="24"/>
          <w:szCs w:val="24"/>
        </w:rPr>
        <w:tab/>
      </w:r>
    </w:p>
    <w:p w:rsidR="00942CC8" w:rsidP="00942CC8" w:rsidRDefault="00942CC8" w14:paraId="6D5C799C" w14:textId="77777777">
      <w:pPr>
        <w:spacing w:line="240" w:lineRule="auto"/>
        <w:rPr>
          <w:rFonts w:ascii="Bookman Old Style" w:hAnsi="Bookman Old Style"/>
          <w:b/>
          <w:sz w:val="24"/>
          <w:szCs w:val="24"/>
        </w:rPr>
      </w:pPr>
    </w:p>
    <w:p w:rsidR="00222827" w:rsidRDefault="00222827" w14:paraId="154514D3" w14:textId="3CCFFA2F">
      <w:pPr>
        <w:rPr>
          <w:rFonts w:ascii="Bookman Old Style" w:hAnsi="Bookman Old Style"/>
          <w:sz w:val="24"/>
          <w:szCs w:val="24"/>
        </w:rPr>
      </w:pPr>
      <w:r>
        <w:rPr>
          <w:rFonts w:ascii="Bookman Old Style" w:hAnsi="Bookman Old Style"/>
          <w:sz w:val="24"/>
          <w:szCs w:val="24"/>
        </w:rPr>
        <w:t>And then we realized that the separation was destined to continue; we had no choice but to come to terms with the days ahead.   In s</w:t>
      </w:r>
      <w:r w:rsidR="005F25B8">
        <w:rPr>
          <w:rFonts w:ascii="Bookman Old Style" w:hAnsi="Bookman Old Style"/>
          <w:sz w:val="24"/>
          <w:szCs w:val="24"/>
        </w:rPr>
        <w:t xml:space="preserve">hort, we returned to our prison </w:t>
      </w:r>
      <w:r>
        <w:rPr>
          <w:rFonts w:ascii="Bookman Old Style" w:hAnsi="Bookman Old Style"/>
          <w:sz w:val="24"/>
          <w:szCs w:val="24"/>
        </w:rPr>
        <w:t>house, we had nothing left us but the past, and even if some were tempted to live in the future, they had speedily to abandon the idea—anyhow, as soon as could be—</w:t>
      </w:r>
      <w:r w:rsidRPr="00222827">
        <w:rPr>
          <w:rFonts w:ascii="Bookman Old Style" w:hAnsi="Bookman Old Style"/>
          <w:i/>
          <w:sz w:val="24"/>
          <w:szCs w:val="24"/>
        </w:rPr>
        <w:t>once they felt the wounds that the imagination inflicts on those who yield themselves to it.</w:t>
      </w:r>
      <w:r>
        <w:rPr>
          <w:rFonts w:ascii="Bookman Old Style" w:hAnsi="Bookman Old Style"/>
          <w:i/>
          <w:sz w:val="24"/>
          <w:szCs w:val="24"/>
        </w:rPr>
        <w:t xml:space="preserve">  </w:t>
      </w:r>
      <w:r>
        <w:rPr>
          <w:rFonts w:ascii="Bookman Old Style" w:hAnsi="Bookman Old Style"/>
          <w:sz w:val="24"/>
          <w:szCs w:val="24"/>
        </w:rPr>
        <w:t xml:space="preserve"> (Narrator 65; italics mine)</w:t>
      </w:r>
    </w:p>
    <w:p w:rsidR="00222827" w:rsidRDefault="00222827" w14:paraId="30CAB9F5" w14:textId="11BDADDA">
      <w:pPr>
        <w:rPr>
          <w:rFonts w:ascii="Bookman Old Style" w:hAnsi="Bookman Old Style"/>
          <w:sz w:val="24"/>
          <w:szCs w:val="24"/>
        </w:rPr>
      </w:pPr>
      <w:r>
        <w:rPr>
          <w:rFonts w:ascii="Bookman Old Style" w:hAnsi="Bookman Old Style"/>
          <w:sz w:val="24"/>
          <w:szCs w:val="24"/>
        </w:rPr>
        <w:t xml:space="preserve">And from the ends of the earth, across thousands of miles of land and sea, kindly, well-meaning speakers tried to voice their fellow-feeling, and indeed did so, but at the same time proved the utter incapacity of every man truly to share in suffering that he cannot see.  “Oran!  Oran!”  In vain the call rang over oceans; in vain </w:t>
      </w:r>
      <w:proofErr w:type="spellStart"/>
      <w:r>
        <w:rPr>
          <w:rFonts w:ascii="Bookman Old Style" w:hAnsi="Bookman Old Style"/>
          <w:sz w:val="24"/>
          <w:szCs w:val="24"/>
        </w:rPr>
        <w:t>Rieux</w:t>
      </w:r>
      <w:proofErr w:type="spellEnd"/>
      <w:r>
        <w:rPr>
          <w:rFonts w:ascii="Bookman Old Style" w:hAnsi="Bookman Old Style"/>
          <w:sz w:val="24"/>
          <w:szCs w:val="24"/>
        </w:rPr>
        <w:t xml:space="preserve"> listened hopefully; always the tide of eloquence began to flow, bringing home still more the unbridgeable gulf that lay between Grand and the speaker.  “Oran, we’re with you!” they called emotionally.  But not, the doctor told himself, to love or to die together—“and that’s the only way.  They’</w:t>
      </w:r>
      <w:r w:rsidR="005F25B8">
        <w:rPr>
          <w:rFonts w:ascii="Bookman Old Style" w:hAnsi="Bookman Old Style"/>
          <w:sz w:val="24"/>
          <w:szCs w:val="24"/>
        </w:rPr>
        <w:t>re too remot</w:t>
      </w:r>
      <w:r>
        <w:rPr>
          <w:rFonts w:ascii="Bookman Old Style" w:hAnsi="Bookman Old Style"/>
          <w:sz w:val="24"/>
          <w:szCs w:val="24"/>
        </w:rPr>
        <w:t xml:space="preserve">e.”  (Narrator and </w:t>
      </w:r>
      <w:proofErr w:type="spellStart"/>
      <w:r>
        <w:rPr>
          <w:rFonts w:ascii="Bookman Old Style" w:hAnsi="Bookman Old Style"/>
          <w:sz w:val="24"/>
          <w:szCs w:val="24"/>
        </w:rPr>
        <w:t>Rieux</w:t>
      </w:r>
      <w:proofErr w:type="spellEnd"/>
      <w:r>
        <w:rPr>
          <w:rFonts w:ascii="Bookman Old Style" w:hAnsi="Bookman Old Style"/>
          <w:sz w:val="24"/>
          <w:szCs w:val="24"/>
        </w:rPr>
        <w:t xml:space="preserve"> 127)</w:t>
      </w:r>
    </w:p>
    <w:p w:rsidR="00222827" w:rsidRDefault="00222827" w14:paraId="585D207E" w14:textId="34C33054">
      <w:pPr>
        <w:rPr>
          <w:rFonts w:ascii="Bookman Old Style" w:hAnsi="Bookman Old Style"/>
          <w:sz w:val="24"/>
          <w:szCs w:val="24"/>
        </w:rPr>
      </w:pPr>
      <w:r>
        <w:rPr>
          <w:rFonts w:ascii="Bookman Old Style" w:hAnsi="Bookman Old Style"/>
          <w:sz w:val="24"/>
          <w:szCs w:val="24"/>
        </w:rPr>
        <w:t>“Don’t mention it, old chap.  I’m only too gl</w:t>
      </w:r>
      <w:r w:rsidR="005F25B8">
        <w:rPr>
          <w:rFonts w:ascii="Bookman Old Style" w:hAnsi="Bookman Old Style"/>
          <w:sz w:val="24"/>
          <w:szCs w:val="24"/>
        </w:rPr>
        <w:t>a</w:t>
      </w:r>
      <w:r>
        <w:rPr>
          <w:rFonts w:ascii="Bookman Old Style" w:hAnsi="Bookman Old Style"/>
          <w:sz w:val="24"/>
          <w:szCs w:val="24"/>
        </w:rPr>
        <w:t>d to help you.  And then, you’re a journalist.  I dare say you’ll put in a good word for me one day or another.”  (</w:t>
      </w:r>
      <w:proofErr w:type="spellStart"/>
      <w:r>
        <w:rPr>
          <w:rFonts w:ascii="Bookman Old Style" w:hAnsi="Bookman Old Style"/>
          <w:sz w:val="24"/>
          <w:szCs w:val="24"/>
        </w:rPr>
        <w:t>Cottard</w:t>
      </w:r>
      <w:proofErr w:type="spellEnd"/>
      <w:r>
        <w:rPr>
          <w:rFonts w:ascii="Bookman Old Style" w:hAnsi="Bookman Old Style"/>
          <w:sz w:val="24"/>
          <w:szCs w:val="24"/>
        </w:rPr>
        <w:t xml:space="preserve"> 132)</w:t>
      </w:r>
    </w:p>
    <w:p w:rsidR="00222827" w:rsidRDefault="00222827" w14:paraId="07B46D00" w14:textId="77777777">
      <w:pPr>
        <w:rPr>
          <w:rFonts w:ascii="Bookman Old Style" w:hAnsi="Bookman Old Style"/>
          <w:sz w:val="24"/>
          <w:szCs w:val="24"/>
        </w:rPr>
      </w:pPr>
      <w:r>
        <w:rPr>
          <w:rFonts w:ascii="Bookman Old Style" w:hAnsi="Bookman Old Style"/>
          <w:sz w:val="24"/>
          <w:szCs w:val="24"/>
        </w:rPr>
        <w:t xml:space="preserve">The magistrate, who seemed unable to take his gaze off the sky, abruptly dropped his mildly meditative air and stared at </w:t>
      </w:r>
      <w:proofErr w:type="spellStart"/>
      <w:r>
        <w:rPr>
          <w:rFonts w:ascii="Bookman Old Style" w:hAnsi="Bookman Old Style"/>
          <w:sz w:val="24"/>
          <w:szCs w:val="24"/>
        </w:rPr>
        <w:t>Tarrou</w:t>
      </w:r>
      <w:proofErr w:type="spellEnd"/>
      <w:r>
        <w:rPr>
          <w:rFonts w:ascii="Bookman Old Style" w:hAnsi="Bookman Old Style"/>
          <w:sz w:val="24"/>
          <w:szCs w:val="24"/>
        </w:rPr>
        <w:t>.  “What does that matter?  It is not the law that counts; it’s the sentence.  And that is something we must all accept.”</w:t>
      </w:r>
    </w:p>
    <w:p w:rsidR="00D95333" w:rsidRDefault="00222827" w14:paraId="3FD55CB5" w14:textId="1194B5A4">
      <w:pPr>
        <w:rPr>
          <w:rFonts w:ascii="Bookman Old Style" w:hAnsi="Bookman Old Style"/>
          <w:sz w:val="24"/>
          <w:szCs w:val="24"/>
        </w:rPr>
      </w:pPr>
      <w:r>
        <w:rPr>
          <w:rFonts w:ascii="Bookman Old Style" w:hAnsi="Bookman Old Style"/>
          <w:sz w:val="24"/>
          <w:szCs w:val="24"/>
        </w:rPr>
        <w:t xml:space="preserve">“That fellow,” said </w:t>
      </w:r>
      <w:proofErr w:type="spellStart"/>
      <w:r>
        <w:rPr>
          <w:rFonts w:ascii="Bookman Old Style" w:hAnsi="Bookman Old Style"/>
          <w:sz w:val="24"/>
          <w:szCs w:val="24"/>
        </w:rPr>
        <w:t>Tarrou</w:t>
      </w:r>
      <w:proofErr w:type="spellEnd"/>
      <w:r>
        <w:rPr>
          <w:rFonts w:ascii="Bookman Old Style" w:hAnsi="Bookman Old Style"/>
          <w:sz w:val="24"/>
          <w:szCs w:val="24"/>
        </w:rPr>
        <w:t xml:space="preserve"> when the magistrate was out of hearing, “is Enemy Number One.”  (</w:t>
      </w:r>
      <w:proofErr w:type="spellStart"/>
      <w:r>
        <w:rPr>
          <w:rFonts w:ascii="Bookman Old Style" w:hAnsi="Bookman Old Style"/>
          <w:sz w:val="24"/>
          <w:szCs w:val="24"/>
        </w:rPr>
        <w:t>Othon</w:t>
      </w:r>
      <w:proofErr w:type="spellEnd"/>
      <w:r>
        <w:rPr>
          <w:rFonts w:ascii="Bookman Old Style" w:hAnsi="Bookman Old Style"/>
          <w:sz w:val="24"/>
          <w:szCs w:val="24"/>
        </w:rPr>
        <w:t xml:space="preserve"> and </w:t>
      </w:r>
      <w:proofErr w:type="spellStart"/>
      <w:r>
        <w:rPr>
          <w:rFonts w:ascii="Bookman Old Style" w:hAnsi="Bookman Old Style"/>
          <w:sz w:val="24"/>
          <w:szCs w:val="24"/>
        </w:rPr>
        <w:t>Tarrou</w:t>
      </w:r>
      <w:proofErr w:type="spellEnd"/>
      <w:r>
        <w:rPr>
          <w:rFonts w:ascii="Bookman Old Style" w:hAnsi="Bookman Old Style"/>
          <w:sz w:val="24"/>
          <w:szCs w:val="24"/>
        </w:rPr>
        <w:t xml:space="preserve"> 134)</w:t>
      </w:r>
    </w:p>
    <w:p w:rsidR="00D95333" w:rsidRDefault="00D95333" w14:paraId="30FEB3A6" w14:textId="1108FE17">
      <w:pPr>
        <w:rPr>
          <w:rFonts w:ascii="Bookman Old Style" w:hAnsi="Bookman Old Style"/>
          <w:sz w:val="24"/>
          <w:szCs w:val="24"/>
        </w:rPr>
      </w:pPr>
      <w:r>
        <w:rPr>
          <w:rFonts w:ascii="Bookman Old Style" w:hAnsi="Bookman Old Style"/>
          <w:sz w:val="24"/>
          <w:szCs w:val="24"/>
        </w:rPr>
        <w:t>“Maybe.  But I just can’t stomach the thought that it may last on and on, and all the time she’ll be growing older.  At thirty one’s beginning to age, and one’s got to squeeze all one can out of life.  But I doubt if you can understand.”  (Rambert 137)</w:t>
      </w:r>
    </w:p>
    <w:p w:rsidR="00D95333" w:rsidRDefault="00D95333" w14:paraId="1DBB9A30" w14:textId="210883F6">
      <w:pPr>
        <w:rPr>
          <w:rFonts w:ascii="Bookman Old Style" w:hAnsi="Bookman Old Style"/>
          <w:sz w:val="24"/>
          <w:szCs w:val="24"/>
        </w:rPr>
      </w:pPr>
      <w:r>
        <w:rPr>
          <w:rFonts w:ascii="Bookman Old Style" w:hAnsi="Bookman Old Style"/>
          <w:sz w:val="24"/>
          <w:szCs w:val="24"/>
        </w:rPr>
        <w:t xml:space="preserve">It was at this moment, as he walked in the dark streets along which ambulances were speeding, that it suddenly struck him—as he informed Dr. </w:t>
      </w:r>
      <w:proofErr w:type="spellStart"/>
      <w:r>
        <w:rPr>
          <w:rFonts w:ascii="Bookman Old Style" w:hAnsi="Bookman Old Style"/>
          <w:sz w:val="24"/>
          <w:szCs w:val="24"/>
        </w:rPr>
        <w:t>Rieux</w:t>
      </w:r>
      <w:proofErr w:type="spellEnd"/>
      <w:r>
        <w:rPr>
          <w:rFonts w:ascii="Bookman Old Style" w:hAnsi="Bookman Old Style"/>
          <w:sz w:val="24"/>
          <w:szCs w:val="24"/>
        </w:rPr>
        <w:t xml:space="preserve"> subsequently—that all this time he’d practically forgotten the woman he </w:t>
      </w:r>
      <w:r>
        <w:rPr>
          <w:rFonts w:ascii="Bookman Old Style" w:hAnsi="Bookman Old Style"/>
          <w:sz w:val="24"/>
          <w:szCs w:val="24"/>
        </w:rPr>
        <w:lastRenderedPageBreak/>
        <w:t xml:space="preserve">loved, so absorbed had he </w:t>
      </w:r>
      <w:r w:rsidR="005F25B8">
        <w:rPr>
          <w:rFonts w:ascii="Bookman Old Style" w:hAnsi="Bookman Old Style"/>
          <w:sz w:val="24"/>
          <w:szCs w:val="24"/>
        </w:rPr>
        <w:t>b</w:t>
      </w:r>
      <w:r>
        <w:rPr>
          <w:rFonts w:ascii="Bookman Old Style" w:hAnsi="Bookman Old Style"/>
          <w:sz w:val="24"/>
          <w:szCs w:val="24"/>
        </w:rPr>
        <w:t>een in trying to find a rift in the walls that cut him off from her.  But at this same moment, now that once more all ways of escape were sealed against him, he felt his longing for her blaze up again, with a violence so sudden, so intense, that he started running to his hotel, as if to escape the burning pain that none the less pervaded him, racing like wildfire in his blood.  (Narrator 143)</w:t>
      </w:r>
    </w:p>
    <w:p w:rsidR="00D95333" w:rsidRDefault="00D95333" w14:paraId="4116EF0A" w14:textId="77777777">
      <w:pPr>
        <w:rPr>
          <w:rFonts w:ascii="Bookman Old Style" w:hAnsi="Bookman Old Style"/>
          <w:sz w:val="24"/>
          <w:szCs w:val="24"/>
        </w:rPr>
      </w:pPr>
      <w:r>
        <w:rPr>
          <w:rFonts w:ascii="Bookman Old Style" w:hAnsi="Bookman Old Style"/>
          <w:sz w:val="24"/>
          <w:szCs w:val="24"/>
        </w:rPr>
        <w:t>“It’s not my job,” [</w:t>
      </w:r>
      <w:proofErr w:type="spellStart"/>
      <w:r>
        <w:rPr>
          <w:rFonts w:ascii="Bookman Old Style" w:hAnsi="Bookman Old Style"/>
          <w:sz w:val="24"/>
          <w:szCs w:val="24"/>
        </w:rPr>
        <w:t>Cottard</w:t>
      </w:r>
      <w:proofErr w:type="spellEnd"/>
      <w:r>
        <w:rPr>
          <w:rFonts w:ascii="Bookman Old Style" w:hAnsi="Bookman Old Style"/>
          <w:sz w:val="24"/>
          <w:szCs w:val="24"/>
        </w:rPr>
        <w:t>] said.  Then with an air of bravado, he added, “What’s more, the plague su</w:t>
      </w:r>
      <w:r w:rsidR="005F25B8">
        <w:rPr>
          <w:rFonts w:ascii="Bookman Old Style" w:hAnsi="Bookman Old Style"/>
          <w:sz w:val="24"/>
          <w:szCs w:val="24"/>
        </w:rPr>
        <w:t>its me quite well, and I see no</w:t>
      </w:r>
      <w:r>
        <w:rPr>
          <w:rFonts w:ascii="Bookman Old Style" w:hAnsi="Bookman Old Style"/>
          <w:sz w:val="24"/>
          <w:szCs w:val="24"/>
        </w:rPr>
        <w:t xml:space="preserve"> reason why I should bother about trying to stop it.</w:t>
      </w:r>
    </w:p>
    <w:p w:rsidR="00D95333" w:rsidRDefault="00D95333" w14:paraId="6C953D64" w14:textId="5EBB3268">
      <w:pPr>
        <w:rPr>
          <w:rFonts w:ascii="Bookman Old Style" w:hAnsi="Bookman Old Style"/>
          <w:sz w:val="24"/>
          <w:szCs w:val="24"/>
        </w:rPr>
      </w:pPr>
      <w:r>
        <w:rPr>
          <w:rFonts w:ascii="Bookman Old Style" w:hAnsi="Bookman Old Style"/>
          <w:sz w:val="24"/>
          <w:szCs w:val="24"/>
        </w:rPr>
        <w:t xml:space="preserve">As if a new idea had just waylaid him, </w:t>
      </w:r>
      <w:proofErr w:type="spellStart"/>
      <w:r>
        <w:rPr>
          <w:rFonts w:ascii="Bookman Old Style" w:hAnsi="Bookman Old Style"/>
          <w:sz w:val="24"/>
          <w:szCs w:val="24"/>
        </w:rPr>
        <w:t>Tarrou</w:t>
      </w:r>
      <w:proofErr w:type="spellEnd"/>
      <w:r>
        <w:rPr>
          <w:rFonts w:ascii="Bookman Old Style" w:hAnsi="Bookman Old Style"/>
          <w:sz w:val="24"/>
          <w:szCs w:val="24"/>
        </w:rPr>
        <w:t xml:space="preserve"> struck his forehead.  “Why, of course, I was forgetting.  If it wasn’t for that, you’d be arrested.”  (</w:t>
      </w:r>
      <w:proofErr w:type="spellStart"/>
      <w:r>
        <w:rPr>
          <w:rFonts w:ascii="Bookman Old Style" w:hAnsi="Bookman Old Style"/>
          <w:sz w:val="24"/>
          <w:szCs w:val="24"/>
        </w:rPr>
        <w:t>Cottard</w:t>
      </w:r>
      <w:proofErr w:type="spellEnd"/>
      <w:r>
        <w:rPr>
          <w:rFonts w:ascii="Bookman Old Style" w:hAnsi="Bookman Old Style"/>
          <w:sz w:val="24"/>
          <w:szCs w:val="24"/>
        </w:rPr>
        <w:t xml:space="preserve"> and </w:t>
      </w:r>
      <w:proofErr w:type="spellStart"/>
      <w:r>
        <w:rPr>
          <w:rFonts w:ascii="Bookman Old Style" w:hAnsi="Bookman Old Style"/>
          <w:sz w:val="24"/>
          <w:szCs w:val="24"/>
        </w:rPr>
        <w:t>Tarrou</w:t>
      </w:r>
      <w:proofErr w:type="spellEnd"/>
      <w:r>
        <w:rPr>
          <w:rFonts w:ascii="Bookman Old Style" w:hAnsi="Bookman Old Style"/>
          <w:sz w:val="24"/>
          <w:szCs w:val="24"/>
        </w:rPr>
        <w:t xml:space="preserve"> 145)</w:t>
      </w:r>
    </w:p>
    <w:p w:rsidR="00D95333" w:rsidRDefault="00D95333" w14:paraId="0D00CEB5" w14:textId="4E89A8E8">
      <w:pPr>
        <w:rPr>
          <w:rFonts w:ascii="Bookman Old Style" w:hAnsi="Bookman Old Style"/>
          <w:sz w:val="24"/>
          <w:szCs w:val="24"/>
        </w:rPr>
      </w:pPr>
      <w:r>
        <w:rPr>
          <w:rFonts w:ascii="Bookman Old Style" w:hAnsi="Bookman Old Style"/>
          <w:sz w:val="24"/>
          <w:szCs w:val="24"/>
        </w:rPr>
        <w:t>“Courage.  I know now that man is capable of great deeds.  But if he isn’t capable of a great emotion, well, he leaves me cold.”  (Rambert 149)</w:t>
      </w:r>
    </w:p>
    <w:p w:rsidR="00D95333" w:rsidRDefault="00D95333" w14:paraId="7306AB40" w14:textId="77777777">
      <w:pPr>
        <w:rPr>
          <w:rFonts w:ascii="Bookman Old Style" w:hAnsi="Bookman Old Style"/>
          <w:sz w:val="24"/>
          <w:szCs w:val="24"/>
        </w:rPr>
      </w:pPr>
      <w:r>
        <w:rPr>
          <w:rFonts w:ascii="Bookman Old Style" w:hAnsi="Bookman Old Style"/>
          <w:sz w:val="24"/>
          <w:szCs w:val="24"/>
        </w:rPr>
        <w:t xml:space="preserve">“Tell me, </w:t>
      </w:r>
      <w:proofErr w:type="spellStart"/>
      <w:r>
        <w:rPr>
          <w:rFonts w:ascii="Bookman Old Style" w:hAnsi="Bookman Old Style"/>
          <w:sz w:val="24"/>
          <w:szCs w:val="24"/>
        </w:rPr>
        <w:t>Tarrou</w:t>
      </w:r>
      <w:proofErr w:type="spellEnd"/>
      <w:r>
        <w:rPr>
          <w:rFonts w:ascii="Bookman Old Style" w:hAnsi="Bookman Old Style"/>
          <w:sz w:val="24"/>
          <w:szCs w:val="24"/>
        </w:rPr>
        <w:t>, are you capable of dying for love?”</w:t>
      </w:r>
    </w:p>
    <w:p w:rsidR="00D95333" w:rsidRDefault="00D95333" w14:paraId="61E4AA9D" w14:textId="77777777">
      <w:pPr>
        <w:rPr>
          <w:rFonts w:ascii="Bookman Old Style" w:hAnsi="Bookman Old Style"/>
          <w:sz w:val="24"/>
          <w:szCs w:val="24"/>
        </w:rPr>
      </w:pPr>
      <w:r>
        <w:rPr>
          <w:rFonts w:ascii="Bookman Old Style" w:hAnsi="Bookman Old Style"/>
          <w:sz w:val="24"/>
          <w:szCs w:val="24"/>
        </w:rPr>
        <w:t>“I couldn’t say, but I hardly think so—as I am now.”</w:t>
      </w:r>
    </w:p>
    <w:p w:rsidR="00DB4DFA" w:rsidRDefault="00D95333" w14:paraId="6234F719" w14:textId="1221A00E">
      <w:pPr>
        <w:rPr>
          <w:rFonts w:ascii="Bookman Old Style" w:hAnsi="Bookman Old Style"/>
          <w:sz w:val="24"/>
          <w:szCs w:val="24"/>
        </w:rPr>
      </w:pPr>
      <w:r>
        <w:rPr>
          <w:rFonts w:ascii="Bookman Old Style" w:hAnsi="Bookman Old Style"/>
          <w:sz w:val="24"/>
          <w:szCs w:val="24"/>
        </w:rPr>
        <w:t xml:space="preserve">“You see.  But you’re capable of dying for an idea; one can see that right away.  Well, personally, I’ve seen enough of people who die for an idea.  I don’t believe in heroism; I know it’s easy, and I’ve learned it can be murderous.  What interests me is living and dying for what one loves.”  (Rambert and </w:t>
      </w:r>
      <w:proofErr w:type="spellStart"/>
      <w:r>
        <w:rPr>
          <w:rFonts w:ascii="Bookman Old Style" w:hAnsi="Bookman Old Style"/>
          <w:sz w:val="24"/>
          <w:szCs w:val="24"/>
        </w:rPr>
        <w:t>Tarrou</w:t>
      </w:r>
      <w:proofErr w:type="spellEnd"/>
      <w:r>
        <w:rPr>
          <w:rFonts w:ascii="Bookman Old Style" w:hAnsi="Bookman Old Style"/>
          <w:sz w:val="24"/>
          <w:szCs w:val="24"/>
        </w:rPr>
        <w:t xml:space="preserve"> 149)</w:t>
      </w:r>
    </w:p>
    <w:p w:rsidR="00DB4DFA" w:rsidRDefault="00DB4DFA" w14:paraId="65FD534D" w14:textId="4381D2FE">
      <w:pPr>
        <w:rPr>
          <w:rFonts w:ascii="Bookman Old Style" w:hAnsi="Bookman Old Style"/>
          <w:sz w:val="24"/>
          <w:szCs w:val="24"/>
        </w:rPr>
      </w:pPr>
      <w:r>
        <w:rPr>
          <w:rFonts w:ascii="Bookman Old Style" w:hAnsi="Bookman Old Style"/>
          <w:sz w:val="24"/>
          <w:szCs w:val="24"/>
        </w:rPr>
        <w:t xml:space="preserve"> . . . by this time, mid-August, the plague had swallowed up everything and everyone.  No longer were there individual destinies; only a collective destiny, made of plague and the emotions shared by all.  Strongest of these emotions was the sense of exile and of deprivation, with all the cross-currents of revolt and fear set up by them.  (Narrator 151)</w:t>
      </w:r>
    </w:p>
    <w:p w:rsidR="00942CC8" w:rsidRDefault="00942CC8" w14:paraId="66883370" w14:textId="122A2F60">
      <w:pPr>
        <w:rPr>
          <w:rFonts w:ascii="Bookman Old Style" w:hAnsi="Bookman Old Style"/>
          <w:sz w:val="24"/>
          <w:szCs w:val="24"/>
        </w:rPr>
      </w:pPr>
    </w:p>
    <w:p w:rsidR="00942CC8" w:rsidRDefault="00942CC8" w14:paraId="776827A0" w14:textId="71C51657">
      <w:pPr>
        <w:rPr>
          <w:rFonts w:ascii="Bookman Old Style" w:hAnsi="Bookman Old Style"/>
          <w:sz w:val="24"/>
          <w:szCs w:val="24"/>
        </w:rPr>
      </w:pPr>
    </w:p>
    <w:p w:rsidR="00942CC8" w:rsidRDefault="00942CC8" w14:paraId="30F6F321" w14:textId="0CDA05A5">
      <w:pPr>
        <w:rPr>
          <w:rFonts w:ascii="Bookman Old Style" w:hAnsi="Bookman Old Style"/>
          <w:sz w:val="24"/>
          <w:szCs w:val="24"/>
        </w:rPr>
      </w:pPr>
    </w:p>
    <w:p w:rsidR="00942CC8" w:rsidRDefault="00942CC8" w14:paraId="23173773" w14:textId="4CB70C92">
      <w:pPr>
        <w:rPr>
          <w:rFonts w:ascii="Bookman Old Style" w:hAnsi="Bookman Old Style"/>
          <w:sz w:val="24"/>
          <w:szCs w:val="24"/>
        </w:rPr>
      </w:pPr>
    </w:p>
    <w:p w:rsidR="00942CC8" w:rsidRDefault="00942CC8" w14:paraId="256A160E" w14:textId="71DCE8D4">
      <w:pPr>
        <w:rPr>
          <w:rFonts w:ascii="Bookman Old Style" w:hAnsi="Bookman Old Style"/>
          <w:sz w:val="24"/>
          <w:szCs w:val="24"/>
        </w:rPr>
      </w:pPr>
    </w:p>
    <w:p w:rsidR="00942CC8" w:rsidRDefault="00942CC8" w14:paraId="42DD13BD" w14:textId="364B03EA" w14:noSpellErr="1">
      <w:pPr>
        <w:rPr>
          <w:rFonts w:ascii="Bookman Old Style" w:hAnsi="Bookman Old Style"/>
          <w:sz w:val="24"/>
          <w:szCs w:val="24"/>
        </w:rPr>
      </w:pPr>
    </w:p>
    <w:p w:rsidR="032C9C42" w:rsidP="032C9C42" w:rsidRDefault="032C9C42" w14:paraId="44FC3BFF" w14:textId="2A30A96B">
      <w:pPr>
        <w:pStyle w:val="Normal"/>
        <w:rPr>
          <w:rFonts w:ascii="Bookman Old Style" w:hAnsi="Bookman Old Style"/>
          <w:sz w:val="24"/>
          <w:szCs w:val="24"/>
        </w:rPr>
      </w:pPr>
    </w:p>
    <w:p w:rsidR="032C9C42" w:rsidP="032C9C42" w:rsidRDefault="032C9C42" w14:paraId="5882B13B" w14:textId="7B1FA8B1">
      <w:pPr>
        <w:pStyle w:val="Normal"/>
        <w:rPr>
          <w:rFonts w:ascii="Bookman Old Style" w:hAnsi="Bookman Old Style"/>
          <w:sz w:val="24"/>
          <w:szCs w:val="24"/>
        </w:rPr>
      </w:pPr>
    </w:p>
    <w:p w:rsidR="032C9C42" w:rsidP="032C9C42" w:rsidRDefault="032C9C42" w14:paraId="7A5520E8" w14:textId="6E1E9361">
      <w:pPr>
        <w:pStyle w:val="Normal"/>
        <w:rPr>
          <w:rFonts w:ascii="Bookman Old Style" w:hAnsi="Bookman Old Style"/>
          <w:sz w:val="24"/>
          <w:szCs w:val="24"/>
        </w:rPr>
      </w:pPr>
    </w:p>
    <w:p w:rsidRPr="00942CC8" w:rsidR="00942CC8" w:rsidRDefault="00942CC8" w14:paraId="6C4F0FC7" w14:textId="67688DB8">
      <w:pPr>
        <w:rPr>
          <w:rFonts w:ascii="Bookman Old Style" w:hAnsi="Bookman Old Style"/>
          <w:b/>
          <w:sz w:val="24"/>
          <w:szCs w:val="24"/>
        </w:rPr>
      </w:pPr>
      <w:r>
        <w:rPr>
          <w:rFonts w:ascii="Bookman Old Style" w:hAnsi="Bookman Old Style"/>
          <w:b/>
          <w:sz w:val="24"/>
          <w:szCs w:val="24"/>
        </w:rPr>
        <w:lastRenderedPageBreak/>
        <w:t>Camus, The Plague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0A4EF9">
        <w:rPr>
          <w:rFonts w:ascii="Bookman Old Style" w:hAnsi="Bookman Old Style"/>
          <w:b/>
          <w:sz w:val="24"/>
          <w:szCs w:val="24"/>
        </w:rPr>
        <w:t xml:space="preserve">       </w:t>
      </w:r>
      <w:r>
        <w:rPr>
          <w:rFonts w:ascii="Bookman Old Style" w:hAnsi="Bookman Old Style"/>
          <w:b/>
          <w:sz w:val="24"/>
          <w:szCs w:val="24"/>
        </w:rPr>
        <w:t>Part III</w:t>
      </w:r>
      <w:r w:rsidR="000A4EF9">
        <w:rPr>
          <w:rFonts w:ascii="Bookman Old Style" w:hAnsi="Bookman Old Style"/>
          <w:b/>
          <w:sz w:val="24"/>
          <w:szCs w:val="24"/>
        </w:rPr>
        <w:t xml:space="preserve">      Wesley Advocates</w:t>
      </w:r>
      <w:r w:rsidR="000A4EF9">
        <w:rPr>
          <w:rFonts w:ascii="Bookman Old Style" w:hAnsi="Bookman Old Style"/>
          <w:b/>
          <w:sz w:val="24"/>
          <w:szCs w:val="24"/>
        </w:rPr>
        <w:tab/>
      </w:r>
      <w:r w:rsidR="000A4EF9">
        <w:rPr>
          <w:rFonts w:ascii="Bookman Old Style" w:hAnsi="Bookman Old Style"/>
          <w:b/>
          <w:sz w:val="24"/>
          <w:szCs w:val="24"/>
        </w:rPr>
        <w:tab/>
      </w:r>
      <w:r w:rsidR="000A4EF9">
        <w:rPr>
          <w:rFonts w:ascii="Bookman Old Style" w:hAnsi="Bookman Old Style"/>
          <w:b/>
          <w:sz w:val="24"/>
          <w:szCs w:val="24"/>
        </w:rPr>
        <w:tab/>
      </w:r>
      <w:r w:rsidR="000A4EF9">
        <w:rPr>
          <w:rFonts w:ascii="Bookman Old Style" w:hAnsi="Bookman Old Style"/>
          <w:b/>
          <w:sz w:val="24"/>
          <w:szCs w:val="24"/>
        </w:rPr>
        <w:tab/>
      </w:r>
      <w:r w:rsidR="000A4EF9">
        <w:rPr>
          <w:rFonts w:ascii="Bookman Old Style" w:hAnsi="Bookman Old Style"/>
          <w:b/>
          <w:sz w:val="24"/>
          <w:szCs w:val="24"/>
        </w:rPr>
        <w:tab/>
      </w:r>
      <w:r w:rsidR="000A4EF9">
        <w:rPr>
          <w:rFonts w:ascii="Bookman Old Style" w:hAnsi="Bookman Old Style"/>
          <w:b/>
          <w:sz w:val="24"/>
          <w:szCs w:val="24"/>
        </w:rPr>
        <w:tab/>
      </w:r>
      <w:r w:rsidR="000A4EF9">
        <w:rPr>
          <w:rFonts w:ascii="Bookman Old Style" w:hAnsi="Bookman Old Style"/>
          <w:b/>
          <w:sz w:val="24"/>
          <w:szCs w:val="24"/>
        </w:rPr>
        <w:t xml:space="preserve">      19 April 2020</w:t>
      </w:r>
    </w:p>
    <w:p w:rsidR="00942CC8" w:rsidRDefault="00942CC8" w14:paraId="3C385848" w14:textId="77777777">
      <w:pPr>
        <w:rPr>
          <w:rFonts w:ascii="Bookman Old Style" w:hAnsi="Bookman Old Style"/>
          <w:sz w:val="24"/>
          <w:szCs w:val="24"/>
        </w:rPr>
      </w:pPr>
    </w:p>
    <w:p w:rsidR="00DB4DFA" w:rsidRDefault="00DB4DFA" w14:paraId="1B42C414" w14:textId="589FA4C3">
      <w:pPr>
        <w:rPr>
          <w:rFonts w:ascii="Bookman Old Style" w:hAnsi="Bookman Old Style"/>
          <w:sz w:val="24"/>
          <w:szCs w:val="24"/>
        </w:rPr>
      </w:pPr>
      <w:r>
        <w:rPr>
          <w:rFonts w:ascii="Bookman Old Style" w:hAnsi="Bookman Old Style"/>
          <w:sz w:val="24"/>
          <w:szCs w:val="24"/>
        </w:rPr>
        <w:t xml:space="preserve">--the streets were almost empty, and silent but for the long-drawn stridence of the wind.  A smell of brine and seaweed came from the unseen, storm-tossed sea.   And in the growing darkness the almost empty town, palled in dust, swept by bitter sea-spray, and loud with the shrilling of the wind, seemed a lost island of the damned.  </w:t>
      </w:r>
      <w:r w:rsidR="00942CC8">
        <w:rPr>
          <w:rFonts w:ascii="Bookman Old Style" w:hAnsi="Bookman Old Style"/>
          <w:sz w:val="24"/>
          <w:szCs w:val="24"/>
        </w:rPr>
        <w:t>(</w:t>
      </w:r>
      <w:r>
        <w:rPr>
          <w:rFonts w:ascii="Bookman Old Style" w:hAnsi="Bookman Old Style"/>
          <w:sz w:val="24"/>
          <w:szCs w:val="24"/>
        </w:rPr>
        <w:t>Narrator 152)</w:t>
      </w:r>
    </w:p>
    <w:p w:rsidR="00DB4DFA" w:rsidRDefault="00DB4DFA" w14:paraId="34E13C3F" w14:textId="4C382774">
      <w:pPr>
        <w:rPr>
          <w:rFonts w:ascii="Bookman Old Style" w:hAnsi="Bookman Old Style"/>
          <w:sz w:val="24"/>
          <w:szCs w:val="24"/>
        </w:rPr>
      </w:pPr>
      <w:r>
        <w:rPr>
          <w:rFonts w:ascii="Bookman Old Style" w:hAnsi="Bookman Old Style"/>
          <w:sz w:val="24"/>
          <w:szCs w:val="24"/>
        </w:rPr>
        <w:t xml:space="preserve">The corpses were tipped pell-mell into the pits and had hardly settled into place when </w:t>
      </w:r>
      <w:proofErr w:type="spellStart"/>
      <w:r>
        <w:rPr>
          <w:rFonts w:ascii="Bookman Old Style" w:hAnsi="Bookman Old Style"/>
          <w:sz w:val="24"/>
          <w:szCs w:val="24"/>
        </w:rPr>
        <w:t>spadefuls</w:t>
      </w:r>
      <w:proofErr w:type="spellEnd"/>
      <w:r>
        <w:rPr>
          <w:rFonts w:ascii="Bookman Old Style" w:hAnsi="Bookman Old Style"/>
          <w:sz w:val="24"/>
          <w:szCs w:val="24"/>
        </w:rPr>
        <w:t xml:space="preserve"> of quicklime began to sear their faces and the earth covered them indistinctively, in holes dug steadily deeper as time went on.  (Narrator 161</w:t>
      </w:r>
      <w:r w:rsidR="00942CC8">
        <w:rPr>
          <w:rFonts w:ascii="Bookman Old Style" w:hAnsi="Bookman Old Style"/>
          <w:sz w:val="24"/>
          <w:szCs w:val="24"/>
        </w:rPr>
        <w:t>)</w:t>
      </w:r>
    </w:p>
    <w:p w:rsidR="00DB4DFA" w:rsidRDefault="00DB4DFA" w14:paraId="4FB2D9A9" w14:textId="594A0BEA">
      <w:pPr>
        <w:rPr>
          <w:rFonts w:ascii="Bookman Old Style" w:hAnsi="Bookman Old Style"/>
          <w:sz w:val="24"/>
          <w:szCs w:val="24"/>
        </w:rPr>
      </w:pPr>
      <w:r>
        <w:rPr>
          <w:rFonts w:ascii="Bookman Old Style" w:hAnsi="Bookman Old Style"/>
          <w:sz w:val="24"/>
          <w:szCs w:val="24"/>
        </w:rPr>
        <w:t xml:space="preserve">But though they could </w:t>
      </w:r>
      <w:r w:rsidR="005F25B8">
        <w:rPr>
          <w:rFonts w:ascii="Bookman Old Style" w:hAnsi="Bookman Old Style"/>
          <w:sz w:val="24"/>
          <w:szCs w:val="24"/>
        </w:rPr>
        <w:t>clearly recall the face, the sm</w:t>
      </w:r>
      <w:r>
        <w:rPr>
          <w:rFonts w:ascii="Bookman Old Style" w:hAnsi="Bookman Old Style"/>
          <w:sz w:val="24"/>
          <w:szCs w:val="24"/>
        </w:rPr>
        <w:t>ile and voice of the beloved, and this or that occasion when (as they now saw in retrospec</w:t>
      </w:r>
      <w:r w:rsidR="005F25B8">
        <w:rPr>
          <w:rFonts w:ascii="Bookman Old Style" w:hAnsi="Bookman Old Style"/>
          <w:sz w:val="24"/>
          <w:szCs w:val="24"/>
        </w:rPr>
        <w:t>t) they had been supremely happy</w:t>
      </w:r>
      <w:r>
        <w:rPr>
          <w:rFonts w:ascii="Bookman Old Style" w:hAnsi="Bookman Old Style"/>
          <w:sz w:val="24"/>
          <w:szCs w:val="24"/>
        </w:rPr>
        <w:t xml:space="preserve">, they had trouble in picturing what he or she might be doing at the moment when they conjured up these memories, in a setting so hopelessly remote.  In short, at these moments memory played its part, but their imagination failed them.  During the second phase of plague their memory failed them, too.  Not that they had forgotten the face itself, but—what </w:t>
      </w:r>
      <w:r w:rsidR="005F25B8">
        <w:rPr>
          <w:rFonts w:ascii="Bookman Old Style" w:hAnsi="Bookman Old Style"/>
          <w:sz w:val="24"/>
          <w:szCs w:val="24"/>
        </w:rPr>
        <w:t>c</w:t>
      </w:r>
      <w:r>
        <w:rPr>
          <w:rFonts w:ascii="Bookman Old Style" w:hAnsi="Bookman Old Style"/>
          <w:sz w:val="24"/>
          <w:szCs w:val="24"/>
        </w:rPr>
        <w:t>ame to the same thing—it had lost fleshly substance and they no longer saw it in memory’s mirror.  (Narrator 163-164)</w:t>
      </w:r>
    </w:p>
    <w:p w:rsidR="00DB4DFA" w:rsidRDefault="00DB4DFA" w14:paraId="288B3ABA" w14:textId="3111CD19">
      <w:pPr>
        <w:rPr>
          <w:rFonts w:ascii="Bookman Old Style" w:hAnsi="Bookman Old Style"/>
          <w:sz w:val="24"/>
          <w:szCs w:val="24"/>
        </w:rPr>
      </w:pPr>
      <w:r>
        <w:rPr>
          <w:rFonts w:ascii="Bookman Old Style" w:hAnsi="Bookman Old Style"/>
          <w:sz w:val="24"/>
          <w:szCs w:val="24"/>
        </w:rPr>
        <w:t xml:space="preserve">Without memories, without hope, they lived for the moment </w:t>
      </w:r>
      <w:proofErr w:type="gramStart"/>
      <w:r>
        <w:rPr>
          <w:rFonts w:ascii="Bookman Old Style" w:hAnsi="Bookman Old Style"/>
          <w:sz w:val="24"/>
          <w:szCs w:val="24"/>
        </w:rPr>
        <w:t>only</w:t>
      </w:r>
      <w:r w:rsidR="000A4EF9">
        <w:rPr>
          <w:rFonts w:ascii="Bookman Old Style" w:hAnsi="Bookman Old Style"/>
          <w:sz w:val="24"/>
          <w:szCs w:val="24"/>
        </w:rPr>
        <w:t xml:space="preserve"> </w:t>
      </w:r>
      <w:r>
        <w:rPr>
          <w:rFonts w:ascii="Bookman Old Style" w:hAnsi="Bookman Old Style"/>
          <w:sz w:val="24"/>
          <w:szCs w:val="24"/>
        </w:rPr>
        <w:t>.</w:t>
      </w:r>
      <w:proofErr w:type="gramEnd"/>
      <w:r>
        <w:rPr>
          <w:rFonts w:ascii="Bookman Old Style" w:hAnsi="Bookman Old Style"/>
          <w:sz w:val="24"/>
          <w:szCs w:val="24"/>
        </w:rPr>
        <w:t xml:space="preserve">  .  . no denying th</w:t>
      </w:r>
      <w:r w:rsidR="005F25B8">
        <w:rPr>
          <w:rFonts w:ascii="Bookman Old Style" w:hAnsi="Bookman Old Style"/>
          <w:sz w:val="24"/>
          <w:szCs w:val="24"/>
        </w:rPr>
        <w:t>a</w:t>
      </w:r>
      <w:r>
        <w:rPr>
          <w:rFonts w:ascii="Bookman Old Style" w:hAnsi="Bookman Old Style"/>
          <w:sz w:val="24"/>
          <w:szCs w:val="24"/>
        </w:rPr>
        <w:t>t the plague had gradually killed of</w:t>
      </w:r>
      <w:r w:rsidR="005F25B8">
        <w:rPr>
          <w:rFonts w:ascii="Bookman Old Style" w:hAnsi="Bookman Old Style"/>
          <w:sz w:val="24"/>
          <w:szCs w:val="24"/>
        </w:rPr>
        <w:t>f</w:t>
      </w:r>
      <w:r>
        <w:rPr>
          <w:rFonts w:ascii="Bookman Old Style" w:hAnsi="Bookman Old Style"/>
          <w:sz w:val="24"/>
          <w:szCs w:val="24"/>
        </w:rPr>
        <w:t xml:space="preserve"> in all of us the faculty not of love only but even of friendship.  Naturally enough, since love asks something of the future, and nothing was left us but a series of present moments.  (Narrator 165)</w:t>
      </w:r>
    </w:p>
    <w:p w:rsidR="00DB4DFA" w:rsidRDefault="00DB4DFA" w14:paraId="0058C186" w14:textId="77777777">
      <w:pPr>
        <w:rPr>
          <w:rFonts w:ascii="Bookman Old Style" w:hAnsi="Bookman Old Style"/>
          <w:sz w:val="24"/>
          <w:szCs w:val="24"/>
        </w:rPr>
      </w:pPr>
      <w:r>
        <w:rPr>
          <w:rFonts w:ascii="Bookman Old Style" w:hAnsi="Bookman Old Style"/>
          <w:sz w:val="24"/>
          <w:szCs w:val="24"/>
        </w:rPr>
        <w:t>For, characteristically,</w:t>
      </w:r>
      <w:r w:rsidR="005F25B8">
        <w:rPr>
          <w:rFonts w:ascii="Bookman Old Style" w:hAnsi="Bookman Old Style"/>
          <w:sz w:val="24"/>
          <w:szCs w:val="24"/>
        </w:rPr>
        <w:t xml:space="preserve"> the sound that rose</w:t>
      </w:r>
      <w:r>
        <w:rPr>
          <w:rFonts w:ascii="Bookman Old Style" w:hAnsi="Bookman Old Style"/>
          <w:sz w:val="24"/>
          <w:szCs w:val="24"/>
        </w:rPr>
        <w:t xml:space="preserve"> toward the terraces still bathed in the l</w:t>
      </w:r>
      <w:r w:rsidR="005F25B8">
        <w:rPr>
          <w:rFonts w:ascii="Bookman Old Style" w:hAnsi="Bookman Old Style"/>
          <w:sz w:val="24"/>
          <w:szCs w:val="24"/>
        </w:rPr>
        <w:t>a</w:t>
      </w:r>
      <w:r>
        <w:rPr>
          <w:rFonts w:ascii="Bookman Old Style" w:hAnsi="Bookman Old Style"/>
          <w:sz w:val="24"/>
          <w:szCs w:val="24"/>
        </w:rPr>
        <w:t>st glow of daylight, now that the noises of vehicles and motors—the sole voice of cities in ordinary times—had ceased, was but one vast rumor of low voices and incessant footfalls, th</w:t>
      </w:r>
      <w:r w:rsidR="005F25B8">
        <w:rPr>
          <w:rFonts w:ascii="Bookman Old Style" w:hAnsi="Bookman Old Style"/>
          <w:sz w:val="24"/>
          <w:szCs w:val="24"/>
        </w:rPr>
        <w:t>e</w:t>
      </w:r>
      <w:r>
        <w:rPr>
          <w:rFonts w:ascii="Bookman Old Style" w:hAnsi="Bookman Old Style"/>
          <w:sz w:val="24"/>
          <w:szCs w:val="24"/>
        </w:rPr>
        <w:t xml:space="preserve"> drumming of innumerable soles timed to the eerie whistling of the plague in the sultry air above, the sound of a huge concourse of people marking time, a never ending, stifling drone that, gradually swelling, filled the town from end to end, and evening after evening gave its truest, </w:t>
      </w:r>
      <w:proofErr w:type="spellStart"/>
      <w:r>
        <w:rPr>
          <w:rFonts w:ascii="Bookman Old Style" w:hAnsi="Bookman Old Style"/>
          <w:sz w:val="24"/>
          <w:szCs w:val="24"/>
        </w:rPr>
        <w:t>mournfulest</w:t>
      </w:r>
      <w:proofErr w:type="spellEnd"/>
      <w:r>
        <w:rPr>
          <w:rFonts w:ascii="Bookman Old Style" w:hAnsi="Bookman Old Style"/>
          <w:sz w:val="24"/>
          <w:szCs w:val="24"/>
        </w:rPr>
        <w:t xml:space="preserve"> expression</w:t>
      </w:r>
      <w:r w:rsidR="005F25B8">
        <w:rPr>
          <w:rFonts w:ascii="Bookman Old Style" w:hAnsi="Bookman Old Style"/>
          <w:sz w:val="24"/>
          <w:szCs w:val="24"/>
        </w:rPr>
        <w:t xml:space="preserve"> to the blind endurance that had</w:t>
      </w:r>
      <w:r>
        <w:rPr>
          <w:rFonts w:ascii="Bookman Old Style" w:hAnsi="Bookman Old Style"/>
          <w:sz w:val="24"/>
          <w:szCs w:val="24"/>
        </w:rPr>
        <w:t xml:space="preserve"> ousted love from all our hearts.  (Narrator 168)</w:t>
      </w:r>
    </w:p>
    <w:p w:rsidR="00D95333" w:rsidRDefault="00D95333" w14:paraId="6804DDE3" w14:textId="77777777">
      <w:pPr>
        <w:rPr>
          <w:rFonts w:ascii="Bookman Old Style" w:hAnsi="Bookman Old Style"/>
          <w:sz w:val="24"/>
          <w:szCs w:val="24"/>
        </w:rPr>
      </w:pPr>
    </w:p>
    <w:p w:rsidR="00222827" w:rsidRDefault="00222827" w14:paraId="1DC12DC0" w14:textId="77777777">
      <w:pPr>
        <w:rPr>
          <w:rFonts w:ascii="Bookman Old Style" w:hAnsi="Bookman Old Style"/>
          <w:sz w:val="24"/>
          <w:szCs w:val="24"/>
        </w:rPr>
      </w:pPr>
      <w:r>
        <w:rPr>
          <w:rFonts w:ascii="Bookman Old Style" w:hAnsi="Bookman Old Style"/>
          <w:sz w:val="24"/>
          <w:szCs w:val="24"/>
        </w:rPr>
        <w:tab/>
      </w:r>
    </w:p>
    <w:p w:rsidRPr="00222827" w:rsidR="00222827" w:rsidRDefault="00222827" w14:paraId="1704F046" w14:textId="77777777">
      <w:pPr>
        <w:rPr>
          <w:rFonts w:ascii="Bookman Old Style" w:hAnsi="Bookman Old Style"/>
          <w:sz w:val="24"/>
          <w:szCs w:val="24"/>
        </w:rPr>
      </w:pPr>
    </w:p>
    <w:sectPr w:rsidRPr="00222827" w:rsidR="00222827" w:rsidSect="00F55E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5"/>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27"/>
    <w:rsid w:val="000A4EF9"/>
    <w:rsid w:val="00222827"/>
    <w:rsid w:val="002A5ADC"/>
    <w:rsid w:val="005F25B8"/>
    <w:rsid w:val="00942CC8"/>
    <w:rsid w:val="00D95333"/>
    <w:rsid w:val="00DB4DFA"/>
    <w:rsid w:val="00F55EE5"/>
    <w:rsid w:val="032C9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44C92"/>
  <w15:docId w15:val="{2E1FBE28-841E-FC47-B954-B55A4F3238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55EE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Sherry Darrell</dc:creator>
  <lastModifiedBy>Darrell, Sherry B</lastModifiedBy>
  <revision>3</revision>
  <dcterms:created xsi:type="dcterms:W3CDTF">2020-04-06T17:44:00.0000000Z</dcterms:created>
  <dcterms:modified xsi:type="dcterms:W3CDTF">2020-04-14T16:47:08.0841614Z</dcterms:modified>
</coreProperties>
</file>