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7C" w:rsidRDefault="00E04D03" w:rsidP="00E06BC6">
      <w:pPr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Faulkner, </w:t>
      </w:r>
      <w:r>
        <w:rPr>
          <w:b/>
          <w:i/>
        </w:rPr>
        <w:t>The Sound and the Fury</w:t>
      </w:r>
      <w:r>
        <w:rPr>
          <w:b/>
        </w:rPr>
        <w:t>, Pp. 223-330.  Jason</w:t>
      </w:r>
    </w:p>
    <w:p w:rsidR="00E04D03" w:rsidRDefault="00E04D03">
      <w:pPr>
        <w:rPr>
          <w:b/>
        </w:rPr>
      </w:pPr>
      <w:r>
        <w:rPr>
          <w:b/>
        </w:rPr>
        <w:t>Wesley Advocates                                       13 May 2018</w:t>
      </w:r>
    </w:p>
    <w:p w:rsidR="00E04D03" w:rsidRDefault="00E04D03">
      <w:pPr>
        <w:rPr>
          <w:b/>
        </w:rPr>
      </w:pPr>
    </w:p>
    <w:p w:rsidR="00E04D03" w:rsidRDefault="00E04D03"/>
    <w:p w:rsidR="00E04D03" w:rsidRDefault="00E04D03">
      <w:r>
        <w:t>When does the monologue occur?  What do we know about Jason’s character and his past that inform our reading of his monologue and his slant on events?</w:t>
      </w:r>
    </w:p>
    <w:p w:rsidR="00E04D03" w:rsidRDefault="00E04D03"/>
    <w:p w:rsidR="00E04D03" w:rsidRDefault="00E04D03">
      <w:r>
        <w:t>How has Jason become the paterfamilias to the Compsons?  To use a Tillichian term, what is Jason’s “ultimate concern”?</w:t>
      </w:r>
    </w:p>
    <w:p w:rsidR="00E04D03" w:rsidRDefault="00E04D03"/>
    <w:p w:rsidR="00E04D03" w:rsidRDefault="00E04D03">
      <w:r>
        <w:t xml:space="preserve">Describe Jason’s attitudes toward his job, his mother, his niece, his brother, his lover.  </w:t>
      </w:r>
    </w:p>
    <w:p w:rsidR="00E04D03" w:rsidRDefault="00E04D03"/>
    <w:p w:rsidR="00E04D03" w:rsidRDefault="00E04D03">
      <w:r>
        <w:t xml:space="preserve">How does Jason regard time?  </w:t>
      </w:r>
      <w:r w:rsidR="00C42D2A">
        <w:t xml:space="preserve">Money?  </w:t>
      </w:r>
      <w:r>
        <w:t xml:space="preserve">Tradition?  Family obligation?  Honor?  Free will vs. determinism?  </w:t>
      </w:r>
    </w:p>
    <w:p w:rsidR="00E04D03" w:rsidRDefault="00E04D03"/>
    <w:p w:rsidR="00E04D03" w:rsidRDefault="00E04D03" w:rsidP="00E06BC6">
      <w:pPr>
        <w:outlineLvl w:val="0"/>
      </w:pPr>
      <w:r>
        <w:t>How has Jason cheated Caddy and Quentin</w:t>
      </w:r>
      <w:r>
        <w:rPr>
          <w:vertAlign w:val="superscript"/>
        </w:rPr>
        <w:t>2</w:t>
      </w:r>
      <w:r>
        <w:t xml:space="preserve">?  </w:t>
      </w:r>
    </w:p>
    <w:p w:rsidR="00E04D03" w:rsidRDefault="00E04D03"/>
    <w:p w:rsidR="00E04D03" w:rsidRDefault="00E04D03">
      <w:r>
        <w:t xml:space="preserve">Describe Jason’s attitudes toward and relations with his co-workers at the store, the black servants at the house.  </w:t>
      </w:r>
    </w:p>
    <w:p w:rsidR="00E04D03" w:rsidRDefault="00E04D03"/>
    <w:p w:rsidR="00E04D03" w:rsidRDefault="00E04D03">
      <w:r>
        <w:t>Why does Jason want to prevent Quentin</w:t>
      </w:r>
      <w:r>
        <w:rPr>
          <w:vertAlign w:val="superscript"/>
        </w:rPr>
        <w:t>2</w:t>
      </w:r>
      <w:r>
        <w:t>’s escape with the carnival man wearing the red tie?</w:t>
      </w:r>
    </w:p>
    <w:p w:rsidR="00C42D2A" w:rsidRDefault="00C42D2A"/>
    <w:p w:rsidR="00C42D2A" w:rsidRDefault="00C42D2A">
      <w:r>
        <w:t>Where do we find simplicity and complexity in Jason’s character?  What is Jason’s moral vision?</w:t>
      </w:r>
    </w:p>
    <w:p w:rsidR="00E04D03" w:rsidRDefault="00E04D03"/>
    <w:p w:rsidR="00E04D03" w:rsidRDefault="00E04D03">
      <w:r>
        <w:t xml:space="preserve">  </w:t>
      </w:r>
    </w:p>
    <w:p w:rsidR="00E04D03" w:rsidRDefault="00E04D03"/>
    <w:sectPr w:rsidR="00E04D03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03"/>
    <w:rsid w:val="00772549"/>
    <w:rsid w:val="009B387C"/>
    <w:rsid w:val="00C42D2A"/>
    <w:rsid w:val="00E04D03"/>
    <w:rsid w:val="00E0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D168F1C-F26E-ED42-BF9E-46F2BD23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2018-05-13T21:21:00Z</dcterms:created>
  <dcterms:modified xsi:type="dcterms:W3CDTF">2018-05-13T21:21:00Z</dcterms:modified>
</cp:coreProperties>
</file>