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8A5D" w14:textId="77777777" w:rsidR="008F245F" w:rsidRPr="0066420A" w:rsidRDefault="0066420A">
      <w:pPr>
        <w:rPr>
          <w:rFonts w:ascii="Bookman Old Style" w:hAnsi="Bookman Old Style"/>
          <w:b/>
        </w:rPr>
      </w:pPr>
      <w:bookmarkStart w:id="0" w:name="_GoBack"/>
      <w:bookmarkEnd w:id="0"/>
      <w:r w:rsidRPr="0066420A">
        <w:rPr>
          <w:rFonts w:ascii="Bookman Old Style" w:hAnsi="Bookman Old Style"/>
          <w:b/>
        </w:rPr>
        <w:t>Sin-</w:t>
      </w:r>
      <w:proofErr w:type="spellStart"/>
      <w:r w:rsidRPr="0066420A">
        <w:rPr>
          <w:rFonts w:ascii="Bookman Old Style" w:hAnsi="Bookman Old Style"/>
          <w:b/>
        </w:rPr>
        <w:t>leqqi</w:t>
      </w:r>
      <w:proofErr w:type="spellEnd"/>
      <w:r w:rsidRPr="0066420A">
        <w:rPr>
          <w:rFonts w:ascii="Bookman Old Style" w:hAnsi="Bookman Old Style"/>
          <w:b/>
        </w:rPr>
        <w:t>-</w:t>
      </w:r>
      <w:proofErr w:type="spellStart"/>
      <w:r w:rsidRPr="0066420A">
        <w:rPr>
          <w:rFonts w:ascii="Bookman Old Style" w:hAnsi="Bookman Old Style"/>
          <w:b/>
        </w:rPr>
        <w:t>unninni</w:t>
      </w:r>
      <w:proofErr w:type="spellEnd"/>
      <w:r w:rsidRPr="0066420A">
        <w:rPr>
          <w:rFonts w:ascii="Bookman Old Style" w:hAnsi="Bookman Old Style"/>
          <w:b/>
        </w:rPr>
        <w:t xml:space="preserve">, </w:t>
      </w:r>
      <w:r w:rsidRPr="0066420A">
        <w:rPr>
          <w:rFonts w:ascii="Bookman Old Style" w:hAnsi="Bookman Old Style"/>
          <w:b/>
          <w:i/>
        </w:rPr>
        <w:t>The Epic of Gilgamesh</w:t>
      </w:r>
      <w:r w:rsidRPr="0066420A">
        <w:rPr>
          <w:rFonts w:ascii="Bookman Old Style" w:hAnsi="Bookman Old Style"/>
          <w:b/>
        </w:rPr>
        <w:t>, Tablets 11 and 12</w:t>
      </w:r>
    </w:p>
    <w:p w14:paraId="2569DE4A" w14:textId="77777777" w:rsidR="0066420A" w:rsidRDefault="0066420A">
      <w:pPr>
        <w:rPr>
          <w:rFonts w:ascii="Bookman Old Style" w:hAnsi="Bookman Old Style"/>
          <w:b/>
        </w:rPr>
      </w:pPr>
      <w:r w:rsidRPr="0066420A">
        <w:rPr>
          <w:rFonts w:ascii="Bookman Old Style" w:hAnsi="Bookman Old Style"/>
          <w:b/>
        </w:rPr>
        <w:t>Wesley Advocates                                           19 March 2017</w:t>
      </w:r>
    </w:p>
    <w:p w14:paraId="698181D1" w14:textId="77777777" w:rsidR="0066420A" w:rsidRDefault="0066420A">
      <w:pPr>
        <w:rPr>
          <w:rFonts w:ascii="Bookman Old Style" w:hAnsi="Bookman Old Style"/>
          <w:b/>
        </w:rPr>
      </w:pPr>
    </w:p>
    <w:p w14:paraId="285E0CF6" w14:textId="77777777" w:rsidR="0066420A" w:rsidRDefault="0066420A">
      <w:pPr>
        <w:rPr>
          <w:rFonts w:ascii="Bookman Old Style" w:hAnsi="Bookman Old Style"/>
          <w:i/>
        </w:rPr>
      </w:pPr>
      <w:r>
        <w:rPr>
          <w:rFonts w:ascii="Bookman Old Style" w:hAnsi="Bookman Old Style"/>
          <w:i/>
        </w:rPr>
        <w:t xml:space="preserve">XI. </w:t>
      </w:r>
      <w:proofErr w:type="spellStart"/>
      <w:r>
        <w:rPr>
          <w:rFonts w:ascii="Bookman Old Style" w:hAnsi="Bookman Old Style"/>
          <w:i/>
        </w:rPr>
        <w:t>i</w:t>
      </w:r>
      <w:proofErr w:type="spellEnd"/>
    </w:p>
    <w:p w14:paraId="3B2411A2" w14:textId="77777777" w:rsidR="0066420A" w:rsidRDefault="0066420A">
      <w:pPr>
        <w:rPr>
          <w:rFonts w:ascii="Bookman Old Style" w:hAnsi="Bookman Old Style"/>
          <w:i/>
        </w:rPr>
      </w:pPr>
    </w:p>
    <w:p w14:paraId="71C54CA4" w14:textId="77777777" w:rsidR="0066420A" w:rsidRDefault="0066420A">
      <w:pPr>
        <w:rPr>
          <w:rFonts w:ascii="Bookman Old Style" w:hAnsi="Bookman Old Style"/>
        </w:rPr>
      </w:pPr>
      <w:r>
        <w:rPr>
          <w:rFonts w:ascii="Bookman Old Style" w:hAnsi="Bookman Old Style"/>
        </w:rPr>
        <w:t xml:space="preserve">In what ways does Gilgamesh parallel himself to </w:t>
      </w:r>
      <w:proofErr w:type="spellStart"/>
      <w:r>
        <w:rPr>
          <w:rFonts w:ascii="Bookman Old Style" w:hAnsi="Bookman Old Style"/>
        </w:rPr>
        <w:t>Utnapishtim</w:t>
      </w:r>
      <w:proofErr w:type="spellEnd"/>
      <w:r>
        <w:rPr>
          <w:rFonts w:ascii="Bookman Old Style" w:hAnsi="Bookman Old Style"/>
        </w:rPr>
        <w:t>?  Why?</w:t>
      </w:r>
    </w:p>
    <w:p w14:paraId="391A12C9" w14:textId="77777777" w:rsidR="0066420A" w:rsidRDefault="0066420A">
      <w:pPr>
        <w:rPr>
          <w:rFonts w:ascii="Bookman Old Style" w:hAnsi="Bookman Old Style"/>
        </w:rPr>
      </w:pPr>
    </w:p>
    <w:p w14:paraId="384F6F61" w14:textId="77777777" w:rsidR="0066420A" w:rsidRDefault="0066420A">
      <w:pPr>
        <w:rPr>
          <w:rFonts w:ascii="Bookman Old Style" w:hAnsi="Bookman Old Style"/>
        </w:rPr>
      </w:pPr>
      <w:r>
        <w:rPr>
          <w:rFonts w:ascii="Bookman Old Style" w:hAnsi="Bookman Old Style"/>
        </w:rPr>
        <w:t xml:space="preserve">What does </w:t>
      </w:r>
      <w:proofErr w:type="spellStart"/>
      <w:r>
        <w:rPr>
          <w:rFonts w:ascii="Bookman Old Style" w:hAnsi="Bookman Old Style"/>
        </w:rPr>
        <w:t>Utnapishtim</w:t>
      </w:r>
      <w:proofErr w:type="spellEnd"/>
      <w:r>
        <w:rPr>
          <w:rFonts w:ascii="Bookman Old Style" w:hAnsi="Bookman Old Style"/>
        </w:rPr>
        <w:t xml:space="preserve"> relate to Gilgamesh that “no person has ever been told”?</w:t>
      </w:r>
    </w:p>
    <w:p w14:paraId="5A70A538" w14:textId="77777777" w:rsidR="0066420A" w:rsidRDefault="0066420A">
      <w:pPr>
        <w:rPr>
          <w:rFonts w:ascii="Bookman Old Style" w:hAnsi="Bookman Old Style"/>
        </w:rPr>
      </w:pPr>
    </w:p>
    <w:p w14:paraId="2E7F2C0A" w14:textId="77777777" w:rsidR="0066420A" w:rsidRDefault="0066420A">
      <w:pPr>
        <w:rPr>
          <w:rFonts w:ascii="Bookman Old Style" w:hAnsi="Bookman Old Style"/>
        </w:rPr>
      </w:pPr>
      <w:r>
        <w:rPr>
          <w:rFonts w:ascii="Bookman Old Style" w:hAnsi="Bookman Old Style"/>
        </w:rPr>
        <w:t xml:space="preserve">Where did </w:t>
      </w:r>
      <w:proofErr w:type="spellStart"/>
      <w:r>
        <w:rPr>
          <w:rFonts w:ascii="Bookman Old Style" w:hAnsi="Bookman Old Style"/>
        </w:rPr>
        <w:t>Utnapishtim</w:t>
      </w:r>
      <w:proofErr w:type="spellEnd"/>
      <w:r>
        <w:rPr>
          <w:rFonts w:ascii="Bookman Old Style" w:hAnsi="Bookman Old Style"/>
        </w:rPr>
        <w:t xml:space="preserve"> live in Sumer?  How do we know there were significant temples there? </w:t>
      </w:r>
    </w:p>
    <w:p w14:paraId="5FC9352D" w14:textId="77777777" w:rsidR="0066420A" w:rsidRDefault="0066420A">
      <w:pPr>
        <w:rPr>
          <w:rFonts w:ascii="Bookman Old Style" w:hAnsi="Bookman Old Style"/>
        </w:rPr>
      </w:pPr>
    </w:p>
    <w:p w14:paraId="4509EC5E" w14:textId="77777777" w:rsidR="0066420A" w:rsidRDefault="0066420A">
      <w:pPr>
        <w:rPr>
          <w:rFonts w:ascii="Bookman Old Style" w:hAnsi="Bookman Old Style"/>
        </w:rPr>
      </w:pPr>
      <w:r>
        <w:rPr>
          <w:rFonts w:ascii="Bookman Old Style" w:hAnsi="Bookman Old Style"/>
        </w:rPr>
        <w:t xml:space="preserve">Who sent the great flood?  Why?  </w:t>
      </w:r>
    </w:p>
    <w:p w14:paraId="28BDB701" w14:textId="77777777" w:rsidR="0066420A" w:rsidRDefault="0066420A">
      <w:pPr>
        <w:rPr>
          <w:rFonts w:ascii="Bookman Old Style" w:hAnsi="Bookman Old Style"/>
        </w:rPr>
      </w:pPr>
    </w:p>
    <w:p w14:paraId="11226793" w14:textId="77777777" w:rsidR="0066420A" w:rsidRDefault="0066420A">
      <w:pPr>
        <w:rPr>
          <w:rFonts w:ascii="Bookman Old Style" w:hAnsi="Bookman Old Style"/>
        </w:rPr>
      </w:pPr>
      <w:r>
        <w:rPr>
          <w:rFonts w:ascii="Bookman Old Style" w:hAnsi="Bookman Old Style"/>
        </w:rPr>
        <w:t xml:space="preserve">Who told </w:t>
      </w:r>
      <w:proofErr w:type="spellStart"/>
      <w:r>
        <w:rPr>
          <w:rFonts w:ascii="Bookman Old Style" w:hAnsi="Bookman Old Style"/>
        </w:rPr>
        <w:t>Utnapishtim</w:t>
      </w:r>
      <w:proofErr w:type="spellEnd"/>
      <w:r>
        <w:rPr>
          <w:rFonts w:ascii="Bookman Old Style" w:hAnsi="Bookman Old Style"/>
        </w:rPr>
        <w:t xml:space="preserve"> to build the ark?  What else does he urge </w:t>
      </w:r>
      <w:proofErr w:type="spellStart"/>
      <w:r>
        <w:rPr>
          <w:rFonts w:ascii="Bookman Old Style" w:hAnsi="Bookman Old Style"/>
        </w:rPr>
        <w:t>Utnapishtim</w:t>
      </w:r>
      <w:proofErr w:type="spellEnd"/>
      <w:r>
        <w:rPr>
          <w:rFonts w:ascii="Bookman Old Style" w:hAnsi="Bookman Old Style"/>
        </w:rPr>
        <w:t xml:space="preserve"> to do?</w:t>
      </w:r>
    </w:p>
    <w:p w14:paraId="6FEC2D71" w14:textId="77777777" w:rsidR="0066420A" w:rsidRDefault="0066420A">
      <w:pPr>
        <w:rPr>
          <w:rFonts w:ascii="Bookman Old Style" w:hAnsi="Bookman Old Style"/>
        </w:rPr>
      </w:pPr>
    </w:p>
    <w:p w14:paraId="52984D59" w14:textId="77777777" w:rsidR="0066420A" w:rsidRDefault="0066420A">
      <w:pPr>
        <w:rPr>
          <w:rFonts w:ascii="Bookman Old Style" w:hAnsi="Bookman Old Style"/>
        </w:rPr>
      </w:pPr>
      <w:r>
        <w:rPr>
          <w:rFonts w:ascii="Bookman Old Style" w:hAnsi="Bookman Old Style"/>
        </w:rPr>
        <w:t xml:space="preserve">How long did building the ark require?  How did </w:t>
      </w:r>
      <w:proofErr w:type="spellStart"/>
      <w:r>
        <w:rPr>
          <w:rFonts w:ascii="Bookman Old Style" w:hAnsi="Bookman Old Style"/>
        </w:rPr>
        <w:t>Utnapishtim</w:t>
      </w:r>
      <w:proofErr w:type="spellEnd"/>
      <w:r>
        <w:rPr>
          <w:rFonts w:ascii="Bookman Old Style" w:hAnsi="Bookman Old Style"/>
        </w:rPr>
        <w:t xml:space="preserve"> provision the ark, and why?  Who accompanied him?  What, specifically, did he not include (see lines 28 and 33)?  </w:t>
      </w:r>
    </w:p>
    <w:p w14:paraId="37DC2E91" w14:textId="77777777" w:rsidR="0028706F" w:rsidRDefault="0028706F">
      <w:pPr>
        <w:rPr>
          <w:rFonts w:ascii="Bookman Old Style" w:hAnsi="Bookman Old Style"/>
        </w:rPr>
      </w:pPr>
    </w:p>
    <w:p w14:paraId="14F34559" w14:textId="77777777" w:rsidR="0028706F" w:rsidRDefault="0028706F">
      <w:pPr>
        <w:rPr>
          <w:rFonts w:ascii="Bookman Old Style" w:hAnsi="Bookman Old Style"/>
          <w:i/>
        </w:rPr>
      </w:pPr>
      <w:r w:rsidRPr="0028706F">
        <w:rPr>
          <w:rFonts w:ascii="Bookman Old Style" w:hAnsi="Bookman Old Style"/>
          <w:i/>
        </w:rPr>
        <w:t>XI. ii</w:t>
      </w:r>
    </w:p>
    <w:p w14:paraId="53B8248C" w14:textId="77777777" w:rsidR="0028706F" w:rsidRDefault="0028706F">
      <w:pPr>
        <w:rPr>
          <w:rFonts w:ascii="Bookman Old Style" w:hAnsi="Bookman Old Style"/>
          <w:i/>
        </w:rPr>
      </w:pPr>
    </w:p>
    <w:p w14:paraId="5A5EF80F" w14:textId="77777777" w:rsidR="0028706F" w:rsidRDefault="0028706F">
      <w:pPr>
        <w:rPr>
          <w:rFonts w:ascii="Bookman Old Style" w:hAnsi="Bookman Old Style"/>
        </w:rPr>
      </w:pPr>
      <w:r>
        <w:rPr>
          <w:rFonts w:ascii="Bookman Old Style" w:hAnsi="Bookman Old Style"/>
        </w:rPr>
        <w:t>How big was the ark?  What were its dimensions?  Describe the design.</w:t>
      </w:r>
    </w:p>
    <w:p w14:paraId="085F3231" w14:textId="77777777" w:rsidR="0028706F" w:rsidRDefault="0028706F">
      <w:pPr>
        <w:rPr>
          <w:rFonts w:ascii="Bookman Old Style" w:hAnsi="Bookman Old Style"/>
        </w:rPr>
      </w:pPr>
    </w:p>
    <w:p w14:paraId="47153401" w14:textId="77777777" w:rsidR="0028706F" w:rsidRDefault="0028706F">
      <w:pPr>
        <w:rPr>
          <w:rFonts w:ascii="Bookman Old Style" w:hAnsi="Bookman Old Style"/>
        </w:rPr>
      </w:pPr>
      <w:r>
        <w:rPr>
          <w:rFonts w:ascii="Bookman Old Style" w:hAnsi="Bookman Old Style"/>
        </w:rPr>
        <w:t xml:space="preserve">Why did </w:t>
      </w:r>
      <w:proofErr w:type="spellStart"/>
      <w:r>
        <w:rPr>
          <w:rFonts w:ascii="Bookman Old Style" w:hAnsi="Bookman Old Style"/>
        </w:rPr>
        <w:t>Utnapishtim</w:t>
      </w:r>
      <w:proofErr w:type="spellEnd"/>
      <w:r>
        <w:rPr>
          <w:rFonts w:ascii="Bookman Old Style" w:hAnsi="Bookman Old Style"/>
        </w:rPr>
        <w:t xml:space="preserve"> keep sacrificing?  How did he persuade laborers to keep working on the ark?</w:t>
      </w:r>
    </w:p>
    <w:p w14:paraId="1378D8AB" w14:textId="77777777" w:rsidR="0028706F" w:rsidRDefault="0028706F">
      <w:pPr>
        <w:rPr>
          <w:rFonts w:ascii="Bookman Old Style" w:hAnsi="Bookman Old Style"/>
        </w:rPr>
      </w:pPr>
    </w:p>
    <w:p w14:paraId="1E1CC47B" w14:textId="77777777" w:rsidR="0028706F" w:rsidRDefault="0028706F">
      <w:pPr>
        <w:rPr>
          <w:rFonts w:ascii="Bookman Old Style" w:hAnsi="Bookman Old Style"/>
        </w:rPr>
      </w:pPr>
      <w:r>
        <w:rPr>
          <w:rFonts w:ascii="Bookman Old Style" w:hAnsi="Bookman Old Style"/>
        </w:rPr>
        <w:t xml:space="preserve">What god decided the time to set off?  Why did the </w:t>
      </w:r>
      <w:proofErr w:type="spellStart"/>
      <w:r>
        <w:rPr>
          <w:rFonts w:ascii="Bookman Old Style" w:hAnsi="Bookman Old Style"/>
        </w:rPr>
        <w:t>Anunnaki</w:t>
      </w:r>
      <w:proofErr w:type="spellEnd"/>
      <w:r>
        <w:rPr>
          <w:rFonts w:ascii="Bookman Old Style" w:hAnsi="Bookman Old Style"/>
        </w:rPr>
        <w:t xml:space="preserve"> weep?  Indeed, how do all the gods, except the one sending the flood, respond to what happens?</w:t>
      </w:r>
    </w:p>
    <w:p w14:paraId="50AA6A8A" w14:textId="77777777" w:rsidR="0028706F" w:rsidRPr="0028706F" w:rsidRDefault="0028706F">
      <w:pPr>
        <w:rPr>
          <w:rFonts w:ascii="Bookman Old Style" w:hAnsi="Bookman Old Style"/>
          <w:i/>
        </w:rPr>
      </w:pPr>
    </w:p>
    <w:p w14:paraId="34C61164" w14:textId="77777777" w:rsidR="0028706F" w:rsidRDefault="0028706F">
      <w:pPr>
        <w:rPr>
          <w:rFonts w:ascii="Bookman Old Style" w:hAnsi="Bookman Old Style"/>
          <w:i/>
        </w:rPr>
      </w:pPr>
      <w:r w:rsidRPr="0028706F">
        <w:rPr>
          <w:rFonts w:ascii="Bookman Old Style" w:hAnsi="Bookman Old Style"/>
          <w:i/>
        </w:rPr>
        <w:t>XI. iii</w:t>
      </w:r>
    </w:p>
    <w:p w14:paraId="2D95FA54" w14:textId="77777777" w:rsidR="0028706F" w:rsidRDefault="0028706F">
      <w:pPr>
        <w:rPr>
          <w:rFonts w:ascii="Bookman Old Style" w:hAnsi="Bookman Old Style"/>
          <w:i/>
        </w:rPr>
      </w:pPr>
    </w:p>
    <w:p w14:paraId="6DB1298D" w14:textId="77777777" w:rsidR="0028706F" w:rsidRDefault="0028706F">
      <w:pPr>
        <w:rPr>
          <w:rFonts w:ascii="Bookman Old Style" w:hAnsi="Bookman Old Style"/>
        </w:rPr>
      </w:pPr>
      <w:r>
        <w:rPr>
          <w:rFonts w:ascii="Bookman Old Style" w:hAnsi="Bookman Old Style"/>
        </w:rPr>
        <w:t xml:space="preserve">How long do the storms last?  Then how does </w:t>
      </w:r>
      <w:proofErr w:type="spellStart"/>
      <w:r>
        <w:rPr>
          <w:rFonts w:ascii="Bookman Old Style" w:hAnsi="Bookman Old Style"/>
        </w:rPr>
        <w:t>Utnapishtim</w:t>
      </w:r>
      <w:proofErr w:type="spellEnd"/>
      <w:r>
        <w:rPr>
          <w:rFonts w:ascii="Bookman Old Style" w:hAnsi="Bookman Old Style"/>
        </w:rPr>
        <w:t xml:space="preserve"> know storm has ended?  Where is he then?  What does he see in the dawn?  And how does he respond to what he sees?</w:t>
      </w:r>
    </w:p>
    <w:p w14:paraId="4093F98A" w14:textId="77777777" w:rsidR="0028706F" w:rsidRDefault="0028706F">
      <w:pPr>
        <w:rPr>
          <w:rFonts w:ascii="Bookman Old Style" w:hAnsi="Bookman Old Style"/>
        </w:rPr>
      </w:pPr>
    </w:p>
    <w:p w14:paraId="07D8EB98" w14:textId="77777777" w:rsidR="0028706F" w:rsidRDefault="0028706F">
      <w:pPr>
        <w:rPr>
          <w:rFonts w:ascii="Bookman Old Style" w:hAnsi="Bookman Old Style"/>
        </w:rPr>
      </w:pPr>
      <w:r>
        <w:rPr>
          <w:rFonts w:ascii="Bookman Old Style" w:hAnsi="Bookman Old Style"/>
        </w:rPr>
        <w:t xml:space="preserve">How long does </w:t>
      </w:r>
      <w:proofErr w:type="spellStart"/>
      <w:r>
        <w:rPr>
          <w:rFonts w:ascii="Bookman Old Style" w:hAnsi="Bookman Old Style"/>
        </w:rPr>
        <w:t>Utnapishtim</w:t>
      </w:r>
      <w:proofErr w:type="spellEnd"/>
      <w:r>
        <w:rPr>
          <w:rFonts w:ascii="Bookman Old Style" w:hAnsi="Bookman Old Style"/>
        </w:rPr>
        <w:t xml:space="preserve"> wait before sending out the watch-bird?  And what is the result?</w:t>
      </w:r>
    </w:p>
    <w:p w14:paraId="27D2CC22" w14:textId="77777777" w:rsidR="0028706F" w:rsidRDefault="0028706F">
      <w:pPr>
        <w:rPr>
          <w:rFonts w:ascii="Bookman Old Style" w:hAnsi="Bookman Old Style"/>
        </w:rPr>
      </w:pPr>
    </w:p>
    <w:p w14:paraId="5CEE0ABE" w14:textId="77777777" w:rsidR="0028706F" w:rsidRDefault="0028706F">
      <w:pPr>
        <w:rPr>
          <w:rFonts w:ascii="Bookman Old Style" w:hAnsi="Bookman Old Style"/>
        </w:rPr>
      </w:pPr>
      <w:r>
        <w:rPr>
          <w:rFonts w:ascii="Bookman Old Style" w:hAnsi="Bookman Old Style"/>
        </w:rPr>
        <w:t>Later he sends out a swallow—with what result?</w:t>
      </w:r>
    </w:p>
    <w:p w14:paraId="331F056C" w14:textId="77777777" w:rsidR="0028706F" w:rsidRDefault="0028706F">
      <w:pPr>
        <w:rPr>
          <w:rFonts w:ascii="Bookman Old Style" w:hAnsi="Bookman Old Style"/>
        </w:rPr>
      </w:pPr>
    </w:p>
    <w:p w14:paraId="481FD760" w14:textId="77777777" w:rsidR="0028706F" w:rsidRDefault="0028706F">
      <w:pPr>
        <w:rPr>
          <w:rFonts w:ascii="Bookman Old Style" w:hAnsi="Bookman Old Style"/>
        </w:rPr>
      </w:pPr>
      <w:r>
        <w:rPr>
          <w:rFonts w:ascii="Bookman Old Style" w:hAnsi="Bookman Old Style"/>
        </w:rPr>
        <w:t>And finally he sends a raven—with what result?</w:t>
      </w:r>
    </w:p>
    <w:p w14:paraId="0896613C" w14:textId="77777777" w:rsidR="0028706F" w:rsidRDefault="0028706F">
      <w:pPr>
        <w:rPr>
          <w:rFonts w:ascii="Bookman Old Style" w:hAnsi="Bookman Old Style"/>
        </w:rPr>
      </w:pPr>
    </w:p>
    <w:p w14:paraId="0C1CE8BB" w14:textId="77777777" w:rsidR="0028706F" w:rsidRDefault="0028706F">
      <w:pPr>
        <w:rPr>
          <w:rFonts w:ascii="Bookman Old Style" w:hAnsi="Bookman Old Style"/>
        </w:rPr>
      </w:pPr>
      <w:r>
        <w:rPr>
          <w:rFonts w:ascii="Bookman Old Style" w:hAnsi="Bookman Old Style"/>
        </w:rPr>
        <w:lastRenderedPageBreak/>
        <w:t>How does he seek to win the gods’ favor again?</w:t>
      </w:r>
    </w:p>
    <w:p w14:paraId="4C190EAC" w14:textId="77777777" w:rsidR="0028706F" w:rsidRDefault="0028706F">
      <w:pPr>
        <w:rPr>
          <w:rFonts w:ascii="Bookman Old Style" w:hAnsi="Bookman Old Style"/>
        </w:rPr>
      </w:pPr>
    </w:p>
    <w:p w14:paraId="7854B3EC" w14:textId="77777777" w:rsidR="0028706F" w:rsidRDefault="0028706F">
      <w:pPr>
        <w:rPr>
          <w:rFonts w:ascii="Bookman Old Style" w:hAnsi="Bookman Old Style"/>
          <w:i/>
        </w:rPr>
      </w:pPr>
      <w:r w:rsidRPr="0028706F">
        <w:rPr>
          <w:rFonts w:ascii="Bookman Old Style" w:hAnsi="Bookman Old Style"/>
          <w:i/>
        </w:rPr>
        <w:t>XI</w:t>
      </w:r>
      <w:r>
        <w:rPr>
          <w:rFonts w:ascii="Bookman Old Style" w:hAnsi="Bookman Old Style"/>
          <w:i/>
        </w:rPr>
        <w:t>.</w:t>
      </w:r>
      <w:r w:rsidRPr="0028706F">
        <w:rPr>
          <w:rFonts w:ascii="Bookman Old Style" w:hAnsi="Bookman Old Style"/>
          <w:i/>
        </w:rPr>
        <w:t xml:space="preserve"> iv</w:t>
      </w:r>
    </w:p>
    <w:p w14:paraId="648763F6" w14:textId="77777777" w:rsidR="0028706F" w:rsidRDefault="0028706F">
      <w:pPr>
        <w:rPr>
          <w:rFonts w:ascii="Bookman Old Style" w:hAnsi="Bookman Old Style"/>
          <w:i/>
        </w:rPr>
      </w:pPr>
    </w:p>
    <w:p w14:paraId="3912BEB1" w14:textId="77777777" w:rsidR="0028706F" w:rsidRDefault="0028706F">
      <w:pPr>
        <w:rPr>
          <w:rFonts w:ascii="Bookman Old Style" w:hAnsi="Bookman Old Style"/>
        </w:rPr>
      </w:pPr>
      <w:r>
        <w:rPr>
          <w:rFonts w:ascii="Bookman Old Style" w:hAnsi="Bookman Old Style"/>
        </w:rPr>
        <w:t xml:space="preserve">Why does the poet turn again to </w:t>
      </w:r>
      <w:proofErr w:type="spellStart"/>
      <w:r>
        <w:rPr>
          <w:rFonts w:ascii="Bookman Old Style" w:hAnsi="Bookman Old Style"/>
        </w:rPr>
        <w:t>Aruru</w:t>
      </w:r>
      <w:proofErr w:type="spellEnd"/>
      <w:r>
        <w:rPr>
          <w:rFonts w:ascii="Bookman Old Style" w:hAnsi="Bookman Old Style"/>
        </w:rPr>
        <w:t xml:space="preserve">?  What should we remember about her?  </w:t>
      </w:r>
    </w:p>
    <w:p w14:paraId="1F2A5C7A" w14:textId="77777777" w:rsidR="00A95B2A" w:rsidRDefault="00A95B2A">
      <w:pPr>
        <w:rPr>
          <w:rFonts w:ascii="Bookman Old Style" w:hAnsi="Bookman Old Style"/>
        </w:rPr>
      </w:pPr>
    </w:p>
    <w:p w14:paraId="372A756F" w14:textId="77777777" w:rsidR="00A95B2A" w:rsidRDefault="00A95B2A">
      <w:pPr>
        <w:rPr>
          <w:rFonts w:ascii="Bookman Old Style" w:hAnsi="Bookman Old Style"/>
        </w:rPr>
      </w:pPr>
      <w:r>
        <w:rPr>
          <w:rFonts w:ascii="Bookman Old Style" w:hAnsi="Bookman Old Style"/>
        </w:rPr>
        <w:t>What do we observe in Figure 31?</w:t>
      </w:r>
    </w:p>
    <w:p w14:paraId="72E7F73E" w14:textId="77777777" w:rsidR="0028706F" w:rsidRDefault="0028706F">
      <w:pPr>
        <w:rPr>
          <w:rFonts w:ascii="Bookman Old Style" w:hAnsi="Bookman Old Style"/>
        </w:rPr>
      </w:pPr>
    </w:p>
    <w:p w14:paraId="4804F025" w14:textId="77777777" w:rsidR="0028706F" w:rsidRDefault="0028706F">
      <w:pPr>
        <w:rPr>
          <w:rFonts w:ascii="Bookman Old Style" w:hAnsi="Bookman Old Style"/>
        </w:rPr>
      </w:pPr>
      <w:proofErr w:type="spellStart"/>
      <w:r>
        <w:rPr>
          <w:rFonts w:ascii="Bookman Old Style" w:hAnsi="Bookman Old Style"/>
        </w:rPr>
        <w:t>Utnapishtim</w:t>
      </w:r>
      <w:proofErr w:type="spellEnd"/>
      <w:r>
        <w:rPr>
          <w:rFonts w:ascii="Bookman Old Style" w:hAnsi="Bookman Old Style"/>
        </w:rPr>
        <w:t xml:space="preserve"> is glad to see </w:t>
      </w:r>
      <w:proofErr w:type="spellStart"/>
      <w:r>
        <w:rPr>
          <w:rFonts w:ascii="Bookman Old Style" w:hAnsi="Bookman Old Style"/>
        </w:rPr>
        <w:t>Aruru</w:t>
      </w:r>
      <w:proofErr w:type="spellEnd"/>
      <w:r>
        <w:rPr>
          <w:rFonts w:ascii="Bookman Old Style" w:hAnsi="Bookman Old Style"/>
        </w:rPr>
        <w:t xml:space="preserve"> and welcomes other goods, too—</w:t>
      </w:r>
      <w:r w:rsidR="00F9615F">
        <w:rPr>
          <w:rFonts w:ascii="Bookman Old Style" w:hAnsi="Bookman Old Style"/>
        </w:rPr>
        <w:t xml:space="preserve">all but whom?  What is his </w:t>
      </w:r>
      <w:r>
        <w:rPr>
          <w:rFonts w:ascii="Bookman Old Style" w:hAnsi="Bookman Old Style"/>
        </w:rPr>
        <w:t xml:space="preserve">particular grievance against Enlil?  </w:t>
      </w:r>
    </w:p>
    <w:p w14:paraId="007DA791" w14:textId="77777777" w:rsidR="0028706F" w:rsidRDefault="0028706F">
      <w:pPr>
        <w:rPr>
          <w:rFonts w:ascii="Bookman Old Style" w:hAnsi="Bookman Old Style"/>
        </w:rPr>
      </w:pPr>
    </w:p>
    <w:p w14:paraId="6F921D45" w14:textId="77777777" w:rsidR="0028706F" w:rsidRDefault="00F9615F">
      <w:pPr>
        <w:rPr>
          <w:rFonts w:ascii="Bookman Old Style" w:hAnsi="Bookman Old Style"/>
        </w:rPr>
      </w:pPr>
      <w:r>
        <w:rPr>
          <w:rFonts w:ascii="Bookman Old Style" w:hAnsi="Bookman Old Style"/>
        </w:rPr>
        <w:t xml:space="preserve">When Enlil espies the ark, why is he angry?  </w:t>
      </w:r>
      <w:r w:rsidR="0028706F">
        <w:rPr>
          <w:rFonts w:ascii="Bookman Old Style" w:hAnsi="Bookman Old Style"/>
        </w:rPr>
        <w:t xml:space="preserve">Who are the </w:t>
      </w:r>
      <w:proofErr w:type="spellStart"/>
      <w:r w:rsidR="0028706F">
        <w:rPr>
          <w:rFonts w:ascii="Bookman Old Style" w:hAnsi="Bookman Old Style"/>
        </w:rPr>
        <w:t>Igigi</w:t>
      </w:r>
      <w:proofErr w:type="spellEnd"/>
      <w:r w:rsidR="0028706F">
        <w:rPr>
          <w:rFonts w:ascii="Bookman Old Style" w:hAnsi="Bookman Old Style"/>
        </w:rPr>
        <w:t xml:space="preserve">?  </w:t>
      </w:r>
      <w:r>
        <w:rPr>
          <w:rFonts w:ascii="Bookman Old Style" w:hAnsi="Bookman Old Style"/>
        </w:rPr>
        <w:t xml:space="preserve">How does </w:t>
      </w:r>
      <w:proofErr w:type="spellStart"/>
      <w:r>
        <w:rPr>
          <w:rFonts w:ascii="Bookman Old Style" w:hAnsi="Bookman Old Style"/>
        </w:rPr>
        <w:t>Ea</w:t>
      </w:r>
      <w:proofErr w:type="spellEnd"/>
      <w:r>
        <w:rPr>
          <w:rFonts w:ascii="Bookman Old Style" w:hAnsi="Bookman Old Style"/>
        </w:rPr>
        <w:t xml:space="preserve"> chastise Enlil?  What is the gods’ particular grievance against Enlil?  What should Enlil have done instead of sending this great flood?</w:t>
      </w:r>
    </w:p>
    <w:p w14:paraId="5379D7BA" w14:textId="77777777" w:rsidR="00F9615F" w:rsidRDefault="00F9615F">
      <w:pPr>
        <w:rPr>
          <w:rFonts w:ascii="Bookman Old Style" w:hAnsi="Bookman Old Style"/>
        </w:rPr>
      </w:pPr>
    </w:p>
    <w:p w14:paraId="0455E319" w14:textId="77777777" w:rsidR="00F9615F" w:rsidRDefault="00F9615F">
      <w:pPr>
        <w:rPr>
          <w:rFonts w:ascii="Bookman Old Style" w:hAnsi="Bookman Old Style"/>
        </w:rPr>
      </w:pPr>
      <w:r>
        <w:rPr>
          <w:rFonts w:ascii="Bookman Old Style" w:hAnsi="Bookman Old Style"/>
        </w:rPr>
        <w:t>How does this story differ from the Biblical one with regard to cause and effect?</w:t>
      </w:r>
    </w:p>
    <w:p w14:paraId="6DF5F877" w14:textId="77777777" w:rsidR="00F9615F" w:rsidRDefault="00F9615F">
      <w:pPr>
        <w:rPr>
          <w:rFonts w:ascii="Bookman Old Style" w:hAnsi="Bookman Old Style"/>
        </w:rPr>
      </w:pPr>
    </w:p>
    <w:p w14:paraId="1049EAE3" w14:textId="77777777" w:rsidR="00F9615F" w:rsidRDefault="00F9615F">
      <w:pPr>
        <w:rPr>
          <w:rFonts w:ascii="Bookman Old Style" w:hAnsi="Bookman Old Style"/>
        </w:rPr>
      </w:pPr>
      <w:r>
        <w:rPr>
          <w:rFonts w:ascii="Bookman Old Style" w:hAnsi="Bookman Old Style"/>
        </w:rPr>
        <w:t xml:space="preserve">Thus, after telling of the flood, </w:t>
      </w:r>
      <w:proofErr w:type="spellStart"/>
      <w:r>
        <w:rPr>
          <w:rFonts w:ascii="Bookman Old Style" w:hAnsi="Bookman Old Style"/>
        </w:rPr>
        <w:t>Utnapishtim</w:t>
      </w:r>
      <w:proofErr w:type="spellEnd"/>
      <w:r>
        <w:rPr>
          <w:rFonts w:ascii="Bookman Old Style" w:hAnsi="Bookman Old Style"/>
        </w:rPr>
        <w:t xml:space="preserve"> describes his </w:t>
      </w:r>
      <w:proofErr w:type="spellStart"/>
      <w:r>
        <w:rPr>
          <w:rFonts w:ascii="Bookman Old Style" w:hAnsi="Bookman Old Style"/>
        </w:rPr>
        <w:t>apotheosus</w:t>
      </w:r>
      <w:proofErr w:type="spellEnd"/>
      <w:r>
        <w:rPr>
          <w:rFonts w:ascii="Bookman Old Style" w:hAnsi="Bookman Old Style"/>
        </w:rPr>
        <w:t xml:space="preserve">: why was it so ordained?  And now where does </w:t>
      </w:r>
      <w:proofErr w:type="spellStart"/>
      <w:r>
        <w:rPr>
          <w:rFonts w:ascii="Bookman Old Style" w:hAnsi="Bookman Old Style"/>
        </w:rPr>
        <w:t>Utnapishtim</w:t>
      </w:r>
      <w:proofErr w:type="spellEnd"/>
      <w:r>
        <w:rPr>
          <w:rFonts w:ascii="Bookman Old Style" w:hAnsi="Bookman Old Style"/>
        </w:rPr>
        <w:t xml:space="preserve"> live?</w:t>
      </w:r>
    </w:p>
    <w:p w14:paraId="7EC4D177" w14:textId="77777777" w:rsidR="00F9615F" w:rsidRDefault="00F9615F">
      <w:pPr>
        <w:rPr>
          <w:rFonts w:ascii="Bookman Old Style" w:hAnsi="Bookman Old Style"/>
        </w:rPr>
      </w:pPr>
    </w:p>
    <w:p w14:paraId="5FA4BB9D" w14:textId="77777777" w:rsidR="00F9615F" w:rsidRDefault="00F9615F">
      <w:pPr>
        <w:rPr>
          <w:rFonts w:ascii="Bookman Old Style" w:hAnsi="Bookman Old Style"/>
        </w:rPr>
      </w:pPr>
      <w:r>
        <w:rPr>
          <w:rFonts w:ascii="Bookman Old Style" w:hAnsi="Bookman Old Style"/>
        </w:rPr>
        <w:t>If Gilgamesh is destined to become immortal, he must prove his worthiness in a trial of sleeplessness.  For how long must he remain awake?  Why is this test especially appropriate for one seeking immortality?</w:t>
      </w:r>
    </w:p>
    <w:p w14:paraId="4DBE59C4" w14:textId="77777777" w:rsidR="00F9615F" w:rsidRDefault="00F9615F">
      <w:pPr>
        <w:rPr>
          <w:rFonts w:ascii="Bookman Old Style" w:hAnsi="Bookman Old Style"/>
        </w:rPr>
      </w:pPr>
    </w:p>
    <w:p w14:paraId="1A8684FA" w14:textId="77777777" w:rsidR="00F9615F" w:rsidRDefault="00F9615F">
      <w:pPr>
        <w:rPr>
          <w:rFonts w:ascii="Bookman Old Style" w:hAnsi="Bookman Old Style"/>
        </w:rPr>
      </w:pPr>
      <w:r>
        <w:rPr>
          <w:rFonts w:ascii="Bookman Old Style" w:hAnsi="Bookman Old Style"/>
        </w:rPr>
        <w:t xml:space="preserve">How does Mrs. </w:t>
      </w:r>
      <w:proofErr w:type="spellStart"/>
      <w:r>
        <w:rPr>
          <w:rFonts w:ascii="Bookman Old Style" w:hAnsi="Bookman Old Style"/>
        </w:rPr>
        <w:t>Utnapishtim</w:t>
      </w:r>
      <w:proofErr w:type="spellEnd"/>
      <w:r>
        <w:rPr>
          <w:rFonts w:ascii="Bookman Old Style" w:hAnsi="Bookman Old Style"/>
        </w:rPr>
        <w:t xml:space="preserve"> regard Gilgamesh?  What does she want for him?</w:t>
      </w:r>
    </w:p>
    <w:p w14:paraId="35A83D51" w14:textId="77777777" w:rsidR="00F9615F" w:rsidRDefault="00F9615F">
      <w:pPr>
        <w:rPr>
          <w:rFonts w:ascii="Bookman Old Style" w:hAnsi="Bookman Old Style"/>
        </w:rPr>
      </w:pPr>
    </w:p>
    <w:p w14:paraId="124525BE" w14:textId="77777777" w:rsidR="00F9615F" w:rsidRDefault="00F9615F">
      <w:pPr>
        <w:rPr>
          <w:rFonts w:ascii="Bookman Old Style" w:hAnsi="Bookman Old Style"/>
        </w:rPr>
      </w:pPr>
      <w:r>
        <w:rPr>
          <w:rFonts w:ascii="Bookman Old Style" w:hAnsi="Bookman Old Style"/>
          <w:i/>
        </w:rPr>
        <w:t>XI. v</w:t>
      </w:r>
    </w:p>
    <w:p w14:paraId="01C5B149" w14:textId="77777777" w:rsidR="00F9615F" w:rsidRDefault="00F9615F">
      <w:pPr>
        <w:rPr>
          <w:rFonts w:ascii="Bookman Old Style" w:hAnsi="Bookman Old Style"/>
        </w:rPr>
      </w:pPr>
    </w:p>
    <w:p w14:paraId="182EE708" w14:textId="77777777" w:rsidR="00F9615F" w:rsidRDefault="00F9615F">
      <w:pPr>
        <w:rPr>
          <w:rFonts w:ascii="Bookman Old Style" w:hAnsi="Bookman Old Style"/>
        </w:rPr>
      </w:pPr>
      <w:r>
        <w:rPr>
          <w:rFonts w:ascii="Bookman Old Style" w:hAnsi="Bookman Old Style"/>
        </w:rPr>
        <w:t xml:space="preserve">How is Mrs. </w:t>
      </w:r>
      <w:proofErr w:type="spellStart"/>
      <w:r>
        <w:rPr>
          <w:rFonts w:ascii="Bookman Old Style" w:hAnsi="Bookman Old Style"/>
        </w:rPr>
        <w:t>Utnapishtim</w:t>
      </w:r>
      <w:proofErr w:type="spellEnd"/>
      <w:r>
        <w:rPr>
          <w:rFonts w:ascii="Bookman Old Style" w:hAnsi="Bookman Old Style"/>
        </w:rPr>
        <w:t xml:space="preserve"> paralleled to </w:t>
      </w:r>
      <w:proofErr w:type="spellStart"/>
      <w:r>
        <w:rPr>
          <w:rFonts w:ascii="Bookman Old Style" w:hAnsi="Bookman Old Style"/>
        </w:rPr>
        <w:t>Shamhat</w:t>
      </w:r>
      <w:proofErr w:type="spellEnd"/>
      <w:r>
        <w:rPr>
          <w:rFonts w:ascii="Bookman Old Style" w:hAnsi="Bookman Old Style"/>
        </w:rPr>
        <w:t xml:space="preserve"> and </w:t>
      </w:r>
      <w:proofErr w:type="spellStart"/>
      <w:r>
        <w:rPr>
          <w:rFonts w:ascii="Bookman Old Style" w:hAnsi="Bookman Old Style"/>
        </w:rPr>
        <w:t>Siduri</w:t>
      </w:r>
      <w:proofErr w:type="spellEnd"/>
      <w:r>
        <w:rPr>
          <w:rFonts w:ascii="Bookman Old Style" w:hAnsi="Bookman Old Style"/>
        </w:rPr>
        <w:t>?</w:t>
      </w:r>
    </w:p>
    <w:p w14:paraId="5A61E983" w14:textId="77777777" w:rsidR="00F9615F" w:rsidRDefault="00F9615F">
      <w:pPr>
        <w:rPr>
          <w:rFonts w:ascii="Bookman Old Style" w:hAnsi="Bookman Old Style"/>
        </w:rPr>
      </w:pPr>
    </w:p>
    <w:p w14:paraId="79481BA1" w14:textId="77777777" w:rsidR="00F9615F" w:rsidRDefault="00F9615F">
      <w:pPr>
        <w:rPr>
          <w:rFonts w:ascii="Bookman Old Style" w:hAnsi="Bookman Old Style"/>
        </w:rPr>
      </w:pPr>
      <w:r>
        <w:rPr>
          <w:rFonts w:ascii="Bookman Old Style" w:hAnsi="Bookman Old Style"/>
        </w:rPr>
        <w:t xml:space="preserve">Why is </w:t>
      </w:r>
      <w:proofErr w:type="spellStart"/>
      <w:r>
        <w:rPr>
          <w:rFonts w:ascii="Bookman Old Style" w:hAnsi="Bookman Old Style"/>
        </w:rPr>
        <w:t>Utnapishtim’s</w:t>
      </w:r>
      <w:proofErr w:type="spellEnd"/>
      <w:r>
        <w:rPr>
          <w:rFonts w:ascii="Bookman Old Style" w:hAnsi="Bookman Old Style"/>
        </w:rPr>
        <w:t xml:space="preserve"> epithet “one who rarely spoke”?</w:t>
      </w:r>
    </w:p>
    <w:p w14:paraId="5E58F5E8" w14:textId="77777777" w:rsidR="00F9615F" w:rsidRDefault="00F9615F">
      <w:pPr>
        <w:rPr>
          <w:rFonts w:ascii="Bookman Old Style" w:hAnsi="Bookman Old Style"/>
        </w:rPr>
      </w:pPr>
    </w:p>
    <w:p w14:paraId="15DEC064" w14:textId="77777777" w:rsidR="00F9615F" w:rsidRDefault="00F9615F">
      <w:pPr>
        <w:rPr>
          <w:rFonts w:ascii="Bookman Old Style" w:hAnsi="Bookman Old Style"/>
        </w:rPr>
      </w:pPr>
      <w:r>
        <w:rPr>
          <w:rFonts w:ascii="Bookman Old Style" w:hAnsi="Bookman Old Style"/>
        </w:rPr>
        <w:t xml:space="preserve">How long did Gilgamesh remain awake?  </w:t>
      </w:r>
      <w:r w:rsidR="00A95B2A">
        <w:rPr>
          <w:rFonts w:ascii="Bookman Old Style" w:hAnsi="Bookman Old Style"/>
        </w:rPr>
        <w:t>When he fails the test, he asks (see lines 215 ff.) where he can possibly find a home when he has no life.  What does he mean?</w:t>
      </w:r>
    </w:p>
    <w:p w14:paraId="1D878084" w14:textId="77777777" w:rsidR="00A95B2A" w:rsidRDefault="00A95B2A">
      <w:pPr>
        <w:rPr>
          <w:rFonts w:ascii="Bookman Old Style" w:hAnsi="Bookman Old Style"/>
        </w:rPr>
      </w:pPr>
    </w:p>
    <w:p w14:paraId="725A06AA" w14:textId="77777777" w:rsidR="00A95B2A" w:rsidRDefault="00A95B2A">
      <w:pPr>
        <w:rPr>
          <w:rFonts w:ascii="Bookman Old Style" w:hAnsi="Bookman Old Style"/>
        </w:rPr>
      </w:pPr>
      <w:r>
        <w:rPr>
          <w:rFonts w:ascii="Bookman Old Style" w:hAnsi="Bookman Old Style"/>
        </w:rPr>
        <w:t xml:space="preserve">What does </w:t>
      </w:r>
      <w:proofErr w:type="spellStart"/>
      <w:r>
        <w:rPr>
          <w:rFonts w:ascii="Bookman Old Style" w:hAnsi="Bookman Old Style"/>
        </w:rPr>
        <w:t>Utnapishtim</w:t>
      </w:r>
      <w:proofErr w:type="spellEnd"/>
      <w:r>
        <w:rPr>
          <w:rFonts w:ascii="Bookman Old Style" w:hAnsi="Bookman Old Style"/>
        </w:rPr>
        <w:t xml:space="preserve"> ask of </w:t>
      </w:r>
      <w:proofErr w:type="spellStart"/>
      <w:r>
        <w:rPr>
          <w:rFonts w:ascii="Bookman Old Style" w:hAnsi="Bookman Old Style"/>
        </w:rPr>
        <w:t>Urshanabi</w:t>
      </w:r>
      <w:proofErr w:type="spellEnd"/>
      <w:r>
        <w:rPr>
          <w:rFonts w:ascii="Bookman Old Style" w:hAnsi="Bookman Old Style"/>
        </w:rPr>
        <w:t xml:space="preserve">?  Why does Gilgamesh need this help?  What sections of the poem does this material remind us of?  </w:t>
      </w:r>
    </w:p>
    <w:p w14:paraId="02BEA93D" w14:textId="77777777" w:rsidR="00A95B2A" w:rsidRDefault="00A95B2A">
      <w:pPr>
        <w:rPr>
          <w:rFonts w:ascii="Bookman Old Style" w:hAnsi="Bookman Old Style"/>
        </w:rPr>
      </w:pPr>
    </w:p>
    <w:p w14:paraId="676F37D7" w14:textId="77777777" w:rsidR="00A95B2A" w:rsidRDefault="00A95B2A">
      <w:pPr>
        <w:rPr>
          <w:rFonts w:ascii="Bookman Old Style" w:hAnsi="Bookman Old Style"/>
        </w:rPr>
      </w:pPr>
      <w:r>
        <w:rPr>
          <w:rFonts w:ascii="Bookman Old Style" w:hAnsi="Bookman Old Style"/>
        </w:rPr>
        <w:t xml:space="preserve">Please note that, once he accepts some responsibility for Gilgamesh’s well-being, </w:t>
      </w:r>
      <w:proofErr w:type="spellStart"/>
      <w:r>
        <w:rPr>
          <w:rFonts w:ascii="Bookman Old Style" w:hAnsi="Bookman Old Style"/>
        </w:rPr>
        <w:t>Urshanabi</w:t>
      </w:r>
      <w:proofErr w:type="spellEnd"/>
      <w:r>
        <w:rPr>
          <w:rFonts w:ascii="Bookman Old Style" w:hAnsi="Bookman Old Style"/>
        </w:rPr>
        <w:t xml:space="preserve"> will cease rowing the sea of death.  What will he do instead?</w:t>
      </w:r>
    </w:p>
    <w:p w14:paraId="30BE132B" w14:textId="77777777" w:rsidR="00A95B2A" w:rsidRDefault="00A95B2A">
      <w:pPr>
        <w:rPr>
          <w:rFonts w:ascii="Bookman Old Style" w:hAnsi="Bookman Old Style"/>
        </w:rPr>
      </w:pPr>
    </w:p>
    <w:p w14:paraId="06F21DDC" w14:textId="77777777" w:rsidR="00A95B2A" w:rsidRDefault="00A95B2A">
      <w:pPr>
        <w:rPr>
          <w:rFonts w:ascii="Bookman Old Style" w:hAnsi="Bookman Old Style"/>
          <w:i/>
        </w:rPr>
      </w:pPr>
    </w:p>
    <w:p w14:paraId="11702E1B" w14:textId="77777777" w:rsidR="00A95B2A" w:rsidRDefault="00A95B2A">
      <w:pPr>
        <w:rPr>
          <w:rFonts w:ascii="Bookman Old Style" w:hAnsi="Bookman Old Style"/>
          <w:i/>
        </w:rPr>
      </w:pPr>
      <w:r>
        <w:rPr>
          <w:rFonts w:ascii="Bookman Old Style" w:hAnsi="Bookman Old Style"/>
          <w:i/>
        </w:rPr>
        <w:t>XI. vi</w:t>
      </w:r>
    </w:p>
    <w:p w14:paraId="17A58998" w14:textId="77777777" w:rsidR="00A95B2A" w:rsidRDefault="00A95B2A">
      <w:pPr>
        <w:rPr>
          <w:rFonts w:ascii="Bookman Old Style" w:hAnsi="Bookman Old Style"/>
          <w:i/>
        </w:rPr>
      </w:pPr>
    </w:p>
    <w:p w14:paraId="449C4025" w14:textId="77777777" w:rsidR="00A95B2A" w:rsidRDefault="00A95B2A">
      <w:pPr>
        <w:rPr>
          <w:rFonts w:ascii="Bookman Old Style" w:hAnsi="Bookman Old Style"/>
        </w:rPr>
      </w:pPr>
      <w:r>
        <w:rPr>
          <w:rFonts w:ascii="Bookman Old Style" w:hAnsi="Bookman Old Style"/>
        </w:rPr>
        <w:t xml:space="preserve">Sympathetic to the hero Gilgamesh, Mrs. </w:t>
      </w:r>
      <w:proofErr w:type="spellStart"/>
      <w:r>
        <w:rPr>
          <w:rFonts w:ascii="Bookman Old Style" w:hAnsi="Bookman Old Style"/>
        </w:rPr>
        <w:t>Utnapishtim</w:t>
      </w:r>
      <w:proofErr w:type="spellEnd"/>
      <w:r>
        <w:rPr>
          <w:rFonts w:ascii="Bookman Old Style" w:hAnsi="Bookman Old Style"/>
        </w:rPr>
        <w:t xml:space="preserve"> wishes to offer him yet another </w:t>
      </w:r>
      <w:proofErr w:type="spellStart"/>
      <w:r>
        <w:rPr>
          <w:rFonts w:ascii="Bookman Old Style" w:hAnsi="Bookman Old Style"/>
        </w:rPr>
        <w:t>chace</w:t>
      </w:r>
      <w:proofErr w:type="spellEnd"/>
      <w:r>
        <w:rPr>
          <w:rFonts w:ascii="Bookman Old Style" w:hAnsi="Bookman Old Style"/>
        </w:rPr>
        <w:t xml:space="preserve">.  As a result, </w:t>
      </w:r>
      <w:proofErr w:type="spellStart"/>
      <w:r>
        <w:rPr>
          <w:rFonts w:ascii="Bookman Old Style" w:hAnsi="Bookman Old Style"/>
        </w:rPr>
        <w:t>Utnapishtim</w:t>
      </w:r>
      <w:proofErr w:type="spellEnd"/>
      <w:r>
        <w:rPr>
          <w:rFonts w:ascii="Bookman Old Style" w:hAnsi="Bookman Old Style"/>
        </w:rPr>
        <w:t xml:space="preserve"> calls out to him </w:t>
      </w:r>
      <w:proofErr w:type="spellStart"/>
      <w:r>
        <w:rPr>
          <w:rFonts w:ascii="Bookman Old Style" w:hAnsi="Bookman Old Style"/>
        </w:rPr>
        <w:t>wiat</w:t>
      </w:r>
      <w:proofErr w:type="spellEnd"/>
      <w:r>
        <w:rPr>
          <w:rFonts w:ascii="Bookman Old Style" w:hAnsi="Bookman Old Style"/>
        </w:rPr>
        <w:t xml:space="preserve"> crucial information about a secret plant?</w:t>
      </w:r>
    </w:p>
    <w:p w14:paraId="3955A090" w14:textId="77777777" w:rsidR="00A95B2A" w:rsidRDefault="00A95B2A">
      <w:pPr>
        <w:rPr>
          <w:rFonts w:ascii="Bookman Old Style" w:hAnsi="Bookman Old Style"/>
        </w:rPr>
      </w:pPr>
    </w:p>
    <w:p w14:paraId="24FD74FA" w14:textId="77777777" w:rsidR="00A95B2A" w:rsidRDefault="00A95B2A">
      <w:pPr>
        <w:rPr>
          <w:rFonts w:ascii="Bookman Old Style" w:hAnsi="Bookman Old Style"/>
        </w:rPr>
      </w:pPr>
      <w:r>
        <w:rPr>
          <w:rFonts w:ascii="Bookman Old Style" w:hAnsi="Bookman Old Style"/>
        </w:rPr>
        <w:t>What do we see in Figure 32?</w:t>
      </w:r>
    </w:p>
    <w:p w14:paraId="2A7D6B4C" w14:textId="77777777" w:rsidR="00A95B2A" w:rsidRDefault="00A95B2A">
      <w:pPr>
        <w:rPr>
          <w:rFonts w:ascii="Bookman Old Style" w:hAnsi="Bookman Old Style"/>
        </w:rPr>
      </w:pPr>
    </w:p>
    <w:p w14:paraId="2889F93C" w14:textId="77777777" w:rsidR="00A95B2A" w:rsidRDefault="00A95B2A">
      <w:pPr>
        <w:rPr>
          <w:rFonts w:ascii="Bookman Old Style" w:hAnsi="Bookman Old Style"/>
        </w:rPr>
      </w:pPr>
      <w:r>
        <w:rPr>
          <w:rFonts w:ascii="Bookman Old Style" w:hAnsi="Bookman Old Style"/>
        </w:rPr>
        <w:t>Where does Gilgamesh find the plant?  What does he hope to do with it?</w:t>
      </w:r>
    </w:p>
    <w:p w14:paraId="502B363B" w14:textId="77777777" w:rsidR="00A95B2A" w:rsidRDefault="00A95B2A">
      <w:pPr>
        <w:rPr>
          <w:rFonts w:ascii="Bookman Old Style" w:hAnsi="Bookman Old Style"/>
        </w:rPr>
      </w:pPr>
      <w:r>
        <w:rPr>
          <w:rFonts w:ascii="Bookman Old Style" w:hAnsi="Bookman Old Style"/>
        </w:rPr>
        <w:t>What happens to the plant?  How does Gilgamesh feel about this additional failure?  Note the extreme language.  How does this material parallel (even foreshadow) what happens in the Garden of Eden?</w:t>
      </w:r>
    </w:p>
    <w:p w14:paraId="24CC618F" w14:textId="77777777" w:rsidR="00A95B2A" w:rsidRDefault="00A95B2A">
      <w:pPr>
        <w:rPr>
          <w:rFonts w:ascii="Bookman Old Style" w:hAnsi="Bookman Old Style"/>
        </w:rPr>
      </w:pPr>
    </w:p>
    <w:p w14:paraId="4FC7628C" w14:textId="77777777" w:rsidR="00A95B2A" w:rsidRDefault="00A95B2A">
      <w:pPr>
        <w:rPr>
          <w:rFonts w:ascii="Bookman Old Style" w:hAnsi="Bookman Old Style"/>
        </w:rPr>
      </w:pPr>
      <w:r>
        <w:rPr>
          <w:rFonts w:ascii="Bookman Old Style" w:hAnsi="Bookman Old Style"/>
        </w:rPr>
        <w:t xml:space="preserve">How quickly do Gilgamesh and </w:t>
      </w:r>
      <w:proofErr w:type="spellStart"/>
      <w:r>
        <w:rPr>
          <w:rFonts w:ascii="Bookman Old Style" w:hAnsi="Bookman Old Style"/>
        </w:rPr>
        <w:t>Urshanabi</w:t>
      </w:r>
      <w:proofErr w:type="spellEnd"/>
      <w:r>
        <w:rPr>
          <w:rFonts w:ascii="Bookman Old Style" w:hAnsi="Bookman Old Style"/>
        </w:rPr>
        <w:t xml:space="preserve"> traverse the distance from Dilmun to </w:t>
      </w:r>
      <w:proofErr w:type="spellStart"/>
      <w:r>
        <w:rPr>
          <w:rFonts w:ascii="Bookman Old Style" w:hAnsi="Bookman Old Style"/>
        </w:rPr>
        <w:t>Uruk</w:t>
      </w:r>
      <w:proofErr w:type="spellEnd"/>
      <w:r>
        <w:rPr>
          <w:rFonts w:ascii="Bookman Old Style" w:hAnsi="Bookman Old Style"/>
        </w:rPr>
        <w:t>?  Why so quickly?</w:t>
      </w:r>
    </w:p>
    <w:p w14:paraId="2F1C6628" w14:textId="77777777" w:rsidR="00A95B2A" w:rsidRDefault="00A95B2A">
      <w:pPr>
        <w:rPr>
          <w:rFonts w:ascii="Bookman Old Style" w:hAnsi="Bookman Old Style"/>
        </w:rPr>
      </w:pPr>
    </w:p>
    <w:p w14:paraId="6F87E971" w14:textId="77777777" w:rsidR="00A95B2A" w:rsidRDefault="00A95B2A">
      <w:pPr>
        <w:rPr>
          <w:rFonts w:ascii="Bookman Old Style" w:hAnsi="Bookman Old Style"/>
        </w:rPr>
      </w:pPr>
      <w:r>
        <w:rPr>
          <w:rFonts w:ascii="Bookman Old Style" w:hAnsi="Bookman Old Style"/>
        </w:rPr>
        <w:t xml:space="preserve">What does Gilgamesh especially want </w:t>
      </w:r>
      <w:proofErr w:type="spellStart"/>
      <w:r>
        <w:rPr>
          <w:rFonts w:ascii="Bookman Old Style" w:hAnsi="Bookman Old Style"/>
        </w:rPr>
        <w:t>Urshanabi</w:t>
      </w:r>
      <w:proofErr w:type="spellEnd"/>
      <w:r>
        <w:rPr>
          <w:rFonts w:ascii="Bookman Old Style" w:hAnsi="Bookman Old Style"/>
        </w:rPr>
        <w:t xml:space="preserve"> to see and admire?  Why?</w:t>
      </w:r>
    </w:p>
    <w:p w14:paraId="4C1376E1" w14:textId="77777777" w:rsidR="00A95B2A" w:rsidRDefault="00A95B2A">
      <w:pPr>
        <w:rPr>
          <w:rFonts w:ascii="Bookman Old Style" w:hAnsi="Bookman Old Style"/>
        </w:rPr>
      </w:pPr>
    </w:p>
    <w:p w14:paraId="21C4860F" w14:textId="77777777" w:rsidR="00A95B2A" w:rsidRDefault="00A95B2A">
      <w:pPr>
        <w:rPr>
          <w:rFonts w:ascii="Bookman Old Style" w:hAnsi="Bookman Old Style"/>
          <w:i/>
        </w:rPr>
      </w:pPr>
      <w:r>
        <w:rPr>
          <w:rFonts w:ascii="Bookman Old Style" w:hAnsi="Bookman Old Style"/>
          <w:i/>
        </w:rPr>
        <w:t>XII</w:t>
      </w:r>
    </w:p>
    <w:p w14:paraId="0B57ABA5" w14:textId="77777777" w:rsidR="00A95B2A" w:rsidRDefault="00A95B2A">
      <w:pPr>
        <w:rPr>
          <w:rFonts w:ascii="Bookman Old Style" w:hAnsi="Bookman Old Style"/>
          <w:i/>
        </w:rPr>
      </w:pPr>
    </w:p>
    <w:p w14:paraId="3D608347" w14:textId="77777777" w:rsidR="00A95B2A" w:rsidRDefault="00A95B2A">
      <w:pPr>
        <w:rPr>
          <w:rFonts w:ascii="Bookman Old Style" w:hAnsi="Bookman Old Style"/>
        </w:rPr>
      </w:pPr>
      <w:r>
        <w:rPr>
          <w:rFonts w:ascii="Bookman Old Style" w:hAnsi="Bookman Old Style"/>
        </w:rPr>
        <w:t>How can we explain the lack of columns in Tablet 12?</w:t>
      </w:r>
    </w:p>
    <w:p w14:paraId="3A990652" w14:textId="77777777" w:rsidR="00A95B2A" w:rsidRDefault="00A95B2A">
      <w:pPr>
        <w:rPr>
          <w:rFonts w:ascii="Bookman Old Style" w:hAnsi="Bookman Old Style"/>
        </w:rPr>
      </w:pPr>
    </w:p>
    <w:p w14:paraId="1B94553A" w14:textId="77777777" w:rsidR="00A95B2A" w:rsidRDefault="00A95B2A">
      <w:pPr>
        <w:rPr>
          <w:rFonts w:ascii="Bookman Old Style" w:hAnsi="Bookman Old Style"/>
        </w:rPr>
      </w:pPr>
      <w:r>
        <w:rPr>
          <w:rFonts w:ascii="Bookman Old Style" w:hAnsi="Bookman Old Style"/>
        </w:rPr>
        <w:t>What do we see in Figure 33?  What does this illustration suggest about Gilgamesh and the rest of his life?</w:t>
      </w:r>
    </w:p>
    <w:p w14:paraId="249658F4" w14:textId="77777777" w:rsidR="00A95B2A" w:rsidRDefault="00A95B2A">
      <w:pPr>
        <w:rPr>
          <w:rFonts w:ascii="Bookman Old Style" w:hAnsi="Bookman Old Style"/>
        </w:rPr>
      </w:pPr>
    </w:p>
    <w:p w14:paraId="36DF5C09" w14:textId="77777777" w:rsidR="00A95B2A" w:rsidRDefault="00A95B2A">
      <w:pPr>
        <w:rPr>
          <w:rFonts w:ascii="Bookman Old Style" w:hAnsi="Bookman Old Style"/>
        </w:rPr>
      </w:pPr>
      <w:r>
        <w:rPr>
          <w:rFonts w:ascii="Bookman Old Style" w:hAnsi="Bookman Old Style"/>
        </w:rPr>
        <w:t xml:space="preserve">This tablet describes a journey to the underworld—such as we read in Vergil’s </w:t>
      </w:r>
      <w:r w:rsidRPr="00C119F2">
        <w:rPr>
          <w:rFonts w:ascii="Bookman Old Style" w:hAnsi="Bookman Old Style"/>
          <w:i/>
        </w:rPr>
        <w:t xml:space="preserve">Aeneid </w:t>
      </w:r>
      <w:r>
        <w:rPr>
          <w:rFonts w:ascii="Bookman Old Style" w:hAnsi="Bookman Old Style"/>
        </w:rPr>
        <w:t xml:space="preserve">and Dante’s </w:t>
      </w:r>
      <w:r w:rsidRPr="00C119F2">
        <w:rPr>
          <w:rFonts w:ascii="Bookman Old Style" w:hAnsi="Bookman Old Style"/>
          <w:i/>
        </w:rPr>
        <w:t>Inferno</w:t>
      </w:r>
      <w:r>
        <w:rPr>
          <w:rFonts w:ascii="Bookman Old Style" w:hAnsi="Bookman Old Style"/>
        </w:rPr>
        <w:t xml:space="preserve"> and Spenser’s </w:t>
      </w:r>
      <w:r w:rsidRPr="00C119F2">
        <w:rPr>
          <w:rFonts w:ascii="Bookman Old Style" w:hAnsi="Bookman Old Style"/>
          <w:i/>
        </w:rPr>
        <w:t xml:space="preserve">Faerie </w:t>
      </w:r>
      <w:proofErr w:type="spellStart"/>
      <w:r w:rsidRPr="00C119F2">
        <w:rPr>
          <w:rFonts w:ascii="Bookman Old Style" w:hAnsi="Bookman Old Style"/>
          <w:i/>
        </w:rPr>
        <w:t>Queene</w:t>
      </w:r>
      <w:proofErr w:type="spellEnd"/>
      <w:r>
        <w:rPr>
          <w:rFonts w:ascii="Bookman Old Style" w:hAnsi="Bookman Old Style"/>
        </w:rPr>
        <w:t xml:space="preserve"> and Milton’s </w:t>
      </w:r>
      <w:r w:rsidRPr="00C119F2">
        <w:rPr>
          <w:rFonts w:ascii="Bookman Old Style" w:hAnsi="Bookman Old Style"/>
          <w:i/>
        </w:rPr>
        <w:t>Paradise Lost</w:t>
      </w:r>
      <w:r>
        <w:rPr>
          <w:rFonts w:ascii="Bookman Old Style" w:hAnsi="Bookman Old Style"/>
        </w:rPr>
        <w:t xml:space="preserve"> and Joyce’s </w:t>
      </w:r>
      <w:r w:rsidRPr="00C119F2">
        <w:rPr>
          <w:rFonts w:ascii="Bookman Old Style" w:hAnsi="Bookman Old Style"/>
          <w:i/>
        </w:rPr>
        <w:t>Ulysses</w:t>
      </w:r>
      <w:r w:rsidR="00C119F2">
        <w:rPr>
          <w:rFonts w:ascii="Bookman Old Style" w:hAnsi="Bookman Old Style"/>
        </w:rPr>
        <w:t>.  How does this journey prefigure and parallel those we are more familiar with?</w:t>
      </w:r>
    </w:p>
    <w:p w14:paraId="31DAA57B" w14:textId="77777777" w:rsidR="00C119F2" w:rsidRDefault="00C119F2">
      <w:pPr>
        <w:rPr>
          <w:rFonts w:ascii="Bookman Old Style" w:hAnsi="Bookman Old Style"/>
        </w:rPr>
      </w:pPr>
    </w:p>
    <w:p w14:paraId="2C0B1BDA" w14:textId="77777777" w:rsidR="00C119F2" w:rsidRDefault="00C119F2">
      <w:pPr>
        <w:rPr>
          <w:rFonts w:ascii="Bookman Old Style" w:hAnsi="Bookman Old Style"/>
        </w:rPr>
      </w:pPr>
      <w:r>
        <w:rPr>
          <w:rFonts w:ascii="Bookman Old Style" w:hAnsi="Bookman Old Style"/>
        </w:rPr>
        <w:t xml:space="preserve">Who goes into the underworld?  At whose behest?  How far?  Whom do we find there?  In what conditions?  </w:t>
      </w:r>
    </w:p>
    <w:p w14:paraId="41384E91" w14:textId="77777777" w:rsidR="00C119F2" w:rsidRDefault="00C119F2">
      <w:pPr>
        <w:rPr>
          <w:rFonts w:ascii="Bookman Old Style" w:hAnsi="Bookman Old Style"/>
        </w:rPr>
      </w:pPr>
    </w:p>
    <w:p w14:paraId="282AD862" w14:textId="77777777" w:rsidR="00C119F2" w:rsidRDefault="00C119F2">
      <w:pPr>
        <w:rPr>
          <w:rFonts w:ascii="Bookman Old Style" w:hAnsi="Bookman Old Style"/>
        </w:rPr>
      </w:pPr>
      <w:r>
        <w:rPr>
          <w:rFonts w:ascii="Bookman Old Style" w:hAnsi="Bookman Old Style"/>
        </w:rPr>
        <w:t xml:space="preserve">Who is </w:t>
      </w:r>
      <w:proofErr w:type="spellStart"/>
      <w:r>
        <w:rPr>
          <w:rFonts w:ascii="Bookman Old Style" w:hAnsi="Bookman Old Style"/>
        </w:rPr>
        <w:t>Ereshkigal</w:t>
      </w:r>
      <w:proofErr w:type="spellEnd"/>
      <w:r>
        <w:rPr>
          <w:rFonts w:ascii="Bookman Old Style" w:hAnsi="Bookman Old Style"/>
        </w:rPr>
        <w:t>?  What does she do?  How does the poet characterize her?</w:t>
      </w:r>
    </w:p>
    <w:p w14:paraId="0EBBFAED" w14:textId="77777777" w:rsidR="00C119F2" w:rsidRDefault="00C119F2">
      <w:pPr>
        <w:rPr>
          <w:rFonts w:ascii="Bookman Old Style" w:hAnsi="Bookman Old Style"/>
        </w:rPr>
      </w:pPr>
    </w:p>
    <w:p w14:paraId="5C9608F9" w14:textId="77777777" w:rsidR="00C119F2" w:rsidRDefault="00C119F2">
      <w:pPr>
        <w:rPr>
          <w:rFonts w:ascii="Bookman Old Style" w:hAnsi="Bookman Old Style"/>
        </w:rPr>
      </w:pPr>
      <w:r>
        <w:rPr>
          <w:rFonts w:ascii="Bookman Old Style" w:hAnsi="Bookman Old Style"/>
        </w:rPr>
        <w:t>Who precisely are “the dead who-do-not-live”?  How does Enkidu offend the dead?  Why does he do so despite warnings to the contrary?</w:t>
      </w:r>
    </w:p>
    <w:p w14:paraId="02E31F1D" w14:textId="77777777" w:rsidR="00C119F2" w:rsidRDefault="00C119F2">
      <w:pPr>
        <w:rPr>
          <w:rFonts w:ascii="Bookman Old Style" w:hAnsi="Bookman Old Style"/>
        </w:rPr>
      </w:pPr>
    </w:p>
    <w:p w14:paraId="5E2D492A" w14:textId="77777777" w:rsidR="00C119F2" w:rsidRDefault="00C119F2">
      <w:pPr>
        <w:rPr>
          <w:rFonts w:ascii="Bookman Old Style" w:hAnsi="Bookman Old Style"/>
        </w:rPr>
      </w:pPr>
      <w:r>
        <w:rPr>
          <w:rFonts w:ascii="Bookman Old Style" w:hAnsi="Bookman Old Style"/>
        </w:rPr>
        <w:t xml:space="preserve">In lines 50-59, what is Enkidu doing?  Why such outrageous behavior?  </w:t>
      </w:r>
    </w:p>
    <w:p w14:paraId="0A5CC1DB" w14:textId="77777777" w:rsidR="00C119F2" w:rsidRDefault="00C119F2">
      <w:pPr>
        <w:rPr>
          <w:rFonts w:ascii="Bookman Old Style" w:hAnsi="Bookman Old Style"/>
        </w:rPr>
      </w:pPr>
    </w:p>
    <w:p w14:paraId="2385A0C3" w14:textId="77777777" w:rsidR="00C119F2" w:rsidRDefault="00C119F2">
      <w:pPr>
        <w:rPr>
          <w:rFonts w:ascii="Bookman Old Style" w:hAnsi="Bookman Old Style"/>
        </w:rPr>
      </w:pPr>
      <w:r>
        <w:rPr>
          <w:rFonts w:ascii="Bookman Old Style" w:hAnsi="Bookman Old Style"/>
        </w:rPr>
        <w:t xml:space="preserve">Enkidu longs for </w:t>
      </w:r>
      <w:proofErr w:type="spellStart"/>
      <w:r>
        <w:rPr>
          <w:rFonts w:ascii="Bookman Old Style" w:hAnsi="Bookman Old Style"/>
        </w:rPr>
        <w:t>Namtar</w:t>
      </w:r>
      <w:proofErr w:type="spellEnd"/>
      <w:r>
        <w:rPr>
          <w:rFonts w:ascii="Bookman Old Style" w:hAnsi="Bookman Old Style"/>
        </w:rPr>
        <w:t xml:space="preserve"> to help him return to his former, earthly life, but he cannot.  Why?</w:t>
      </w:r>
    </w:p>
    <w:p w14:paraId="58752724" w14:textId="77777777" w:rsidR="00C119F2" w:rsidRDefault="00C119F2">
      <w:pPr>
        <w:rPr>
          <w:rFonts w:ascii="Bookman Old Style" w:hAnsi="Bookman Old Style"/>
        </w:rPr>
      </w:pPr>
    </w:p>
    <w:p w14:paraId="216B62CD" w14:textId="77777777" w:rsidR="00C119F2" w:rsidRDefault="00C119F2">
      <w:pPr>
        <w:rPr>
          <w:rFonts w:ascii="Bookman Old Style" w:hAnsi="Bookman Old Style"/>
        </w:rPr>
      </w:pPr>
      <w:proofErr w:type="spellStart"/>
      <w:r>
        <w:rPr>
          <w:rFonts w:ascii="Bookman Old Style" w:hAnsi="Bookman Old Style"/>
        </w:rPr>
        <w:t>Nergal</w:t>
      </w:r>
      <w:proofErr w:type="spellEnd"/>
      <w:r>
        <w:rPr>
          <w:rFonts w:ascii="Bookman Old Style" w:hAnsi="Bookman Old Style"/>
        </w:rPr>
        <w:t>, too, refuses to help Enkidu.  Why?  Although Enkidu has longed for a soldier’s death in battle, what happens here?</w:t>
      </w:r>
    </w:p>
    <w:p w14:paraId="2FBA1A55" w14:textId="77777777" w:rsidR="00C119F2" w:rsidRDefault="00C119F2">
      <w:pPr>
        <w:rPr>
          <w:rFonts w:ascii="Bookman Old Style" w:hAnsi="Bookman Old Style"/>
        </w:rPr>
      </w:pPr>
    </w:p>
    <w:p w14:paraId="1190E9C7" w14:textId="77777777" w:rsidR="00C119F2" w:rsidRDefault="00C119F2">
      <w:pPr>
        <w:rPr>
          <w:rFonts w:ascii="Bookman Old Style" w:hAnsi="Bookman Old Style"/>
        </w:rPr>
      </w:pPr>
      <w:r>
        <w:rPr>
          <w:rFonts w:ascii="Bookman Old Style" w:hAnsi="Bookman Old Style"/>
        </w:rPr>
        <w:t>From Gilgamesh’s point of view, Enkidu died in his place.  What help does he want from Enlil?  What does Enlil do?  Why are we unsurprised?</w:t>
      </w:r>
    </w:p>
    <w:p w14:paraId="7F6521EC" w14:textId="77777777" w:rsidR="00C119F2" w:rsidRDefault="00C119F2">
      <w:pPr>
        <w:rPr>
          <w:rFonts w:ascii="Bookman Old Style" w:hAnsi="Bookman Old Style"/>
        </w:rPr>
      </w:pPr>
    </w:p>
    <w:p w14:paraId="65D3687F" w14:textId="77777777" w:rsidR="00C119F2" w:rsidRDefault="00C119F2">
      <w:pPr>
        <w:rPr>
          <w:rFonts w:ascii="Bookman Old Style" w:hAnsi="Bookman Old Style"/>
        </w:rPr>
      </w:pPr>
      <w:r>
        <w:rPr>
          <w:rFonts w:ascii="Bookman Old Style" w:hAnsi="Bookman Old Style"/>
        </w:rPr>
        <w:t>Whom else does Gilgamesh seek help from?  With what results?</w:t>
      </w:r>
    </w:p>
    <w:p w14:paraId="7A5CC373" w14:textId="77777777" w:rsidR="00C119F2" w:rsidRDefault="00C119F2">
      <w:pPr>
        <w:rPr>
          <w:rFonts w:ascii="Bookman Old Style" w:hAnsi="Bookman Old Style"/>
        </w:rPr>
      </w:pPr>
    </w:p>
    <w:p w14:paraId="53C30185" w14:textId="77777777" w:rsidR="00C119F2" w:rsidRDefault="00C119F2">
      <w:pPr>
        <w:rPr>
          <w:rFonts w:ascii="Bookman Old Style" w:hAnsi="Bookman Old Style"/>
        </w:rPr>
      </w:pPr>
      <w:r>
        <w:rPr>
          <w:rFonts w:ascii="Bookman Old Style" w:hAnsi="Bookman Old Style"/>
        </w:rPr>
        <w:t xml:space="preserve">What does </w:t>
      </w:r>
      <w:proofErr w:type="spellStart"/>
      <w:r>
        <w:rPr>
          <w:rFonts w:ascii="Bookman Old Style" w:hAnsi="Bookman Old Style"/>
        </w:rPr>
        <w:t>Nergal</w:t>
      </w:r>
      <w:proofErr w:type="spellEnd"/>
      <w:r>
        <w:rPr>
          <w:rFonts w:ascii="Bookman Old Style" w:hAnsi="Bookman Old Style"/>
        </w:rPr>
        <w:t xml:space="preserve"> do—and does that ultimately help Enkidu?</w:t>
      </w:r>
    </w:p>
    <w:p w14:paraId="7B1E3723" w14:textId="77777777" w:rsidR="00C119F2" w:rsidRDefault="00C119F2">
      <w:pPr>
        <w:rPr>
          <w:rFonts w:ascii="Bookman Old Style" w:hAnsi="Bookman Old Style"/>
        </w:rPr>
      </w:pPr>
    </w:p>
    <w:p w14:paraId="5136222A" w14:textId="77777777" w:rsidR="00C119F2" w:rsidRDefault="00C119F2">
      <w:pPr>
        <w:rPr>
          <w:rFonts w:ascii="Bookman Old Style" w:hAnsi="Bookman Old Style"/>
        </w:rPr>
      </w:pPr>
      <w:r>
        <w:rPr>
          <w:rFonts w:ascii="Bookman Old Style" w:hAnsi="Bookman Old Style"/>
        </w:rPr>
        <w:t>Gilgamesh begs Enkidu, “Tell me of death and where you are.”  How is this plea consistent with what we know of both heroes heretofore?</w:t>
      </w:r>
    </w:p>
    <w:p w14:paraId="24C98731" w14:textId="77777777" w:rsidR="00C119F2" w:rsidRDefault="00C119F2">
      <w:pPr>
        <w:rPr>
          <w:rFonts w:ascii="Bookman Old Style" w:hAnsi="Bookman Old Style"/>
        </w:rPr>
      </w:pPr>
    </w:p>
    <w:p w14:paraId="625425C9" w14:textId="77777777" w:rsidR="00C119F2" w:rsidRDefault="00C119F2">
      <w:pPr>
        <w:rPr>
          <w:rFonts w:ascii="Bookman Old Style" w:hAnsi="Bookman Old Style"/>
        </w:rPr>
      </w:pPr>
      <w:r>
        <w:rPr>
          <w:rFonts w:ascii="Bookman Old Style" w:hAnsi="Bookman Old Style"/>
        </w:rPr>
        <w:t xml:space="preserve">What does Enkidu reveal about death?  Whom does he describe amongst the death?  Will any of that information comfort Gilgamesh?  Or comfort us?  Note the use of stichomythia </w:t>
      </w:r>
      <w:r w:rsidR="00281BA3">
        <w:rPr>
          <w:rFonts w:ascii="Bookman Old Style" w:hAnsi="Bookman Old Style"/>
        </w:rPr>
        <w:t xml:space="preserve">and </w:t>
      </w:r>
      <w:proofErr w:type="spellStart"/>
      <w:r w:rsidR="00281BA3">
        <w:rPr>
          <w:rFonts w:ascii="Bookman Old Style" w:hAnsi="Bookman Old Style"/>
        </w:rPr>
        <w:t>distichomythia</w:t>
      </w:r>
      <w:proofErr w:type="spellEnd"/>
      <w:r w:rsidR="00281BA3">
        <w:rPr>
          <w:rFonts w:ascii="Bookman Old Style" w:hAnsi="Bookman Old Style"/>
        </w:rPr>
        <w:t xml:space="preserve"> in lines 111-145.  How does this poetic device especially suit the conversation here?</w:t>
      </w:r>
    </w:p>
    <w:p w14:paraId="513A78B2" w14:textId="77777777" w:rsidR="00281BA3" w:rsidRDefault="00281BA3">
      <w:pPr>
        <w:rPr>
          <w:rFonts w:ascii="Bookman Old Style" w:hAnsi="Bookman Old Style"/>
        </w:rPr>
      </w:pPr>
    </w:p>
    <w:p w14:paraId="4B3514FD" w14:textId="77777777" w:rsidR="00281BA3" w:rsidRDefault="00281BA3">
      <w:pPr>
        <w:rPr>
          <w:rFonts w:ascii="Bookman Old Style" w:hAnsi="Bookman Old Style"/>
        </w:rPr>
      </w:pPr>
      <w:r>
        <w:rPr>
          <w:rFonts w:ascii="Bookman Old Style" w:hAnsi="Bookman Old Style"/>
        </w:rPr>
        <w:t xml:space="preserve">Why the abrupt ending? </w:t>
      </w:r>
    </w:p>
    <w:p w14:paraId="4E72FCF5" w14:textId="77777777" w:rsidR="00281BA3" w:rsidRDefault="00281BA3">
      <w:pPr>
        <w:rPr>
          <w:rFonts w:ascii="Bookman Old Style" w:hAnsi="Bookman Old Style"/>
        </w:rPr>
      </w:pPr>
    </w:p>
    <w:p w14:paraId="2C5F350C" w14:textId="77777777" w:rsidR="00281BA3" w:rsidRDefault="00281BA3">
      <w:pPr>
        <w:rPr>
          <w:rFonts w:ascii="Bookman Old Style" w:hAnsi="Bookman Old Style"/>
        </w:rPr>
      </w:pPr>
      <w:r>
        <w:rPr>
          <w:rFonts w:ascii="Bookman Old Style" w:hAnsi="Bookman Old Style"/>
        </w:rPr>
        <w:t>How well do you think Tablet 12 suits those coming before?  Would you have chosen a different Gilgamesh story to end the epic?  Which?  Why?</w:t>
      </w:r>
    </w:p>
    <w:p w14:paraId="5B82D25E" w14:textId="77777777" w:rsidR="00C119F2" w:rsidRPr="00C119F2" w:rsidRDefault="00C119F2">
      <w:pPr>
        <w:rPr>
          <w:rFonts w:ascii="Bookman Old Style" w:hAnsi="Bookman Old Style"/>
        </w:rPr>
      </w:pPr>
    </w:p>
    <w:p w14:paraId="44CD4527" w14:textId="77777777" w:rsidR="00A95B2A" w:rsidRDefault="00A95B2A">
      <w:pPr>
        <w:rPr>
          <w:rFonts w:ascii="Bookman Old Style" w:hAnsi="Bookman Old Style"/>
        </w:rPr>
      </w:pPr>
    </w:p>
    <w:p w14:paraId="11E2BD51" w14:textId="77777777" w:rsidR="00A95B2A" w:rsidRPr="00A95B2A" w:rsidRDefault="00A95B2A">
      <w:pPr>
        <w:rPr>
          <w:rFonts w:ascii="Bookman Old Style" w:hAnsi="Bookman Old Style"/>
        </w:rPr>
      </w:pPr>
    </w:p>
    <w:p w14:paraId="42857F3A" w14:textId="77777777" w:rsidR="00A95B2A" w:rsidRDefault="00A95B2A">
      <w:pPr>
        <w:rPr>
          <w:rFonts w:ascii="Bookman Old Style" w:hAnsi="Bookman Old Style"/>
        </w:rPr>
      </w:pPr>
    </w:p>
    <w:p w14:paraId="166EB3C2" w14:textId="77777777" w:rsidR="00A95B2A" w:rsidRDefault="00A95B2A">
      <w:pPr>
        <w:rPr>
          <w:rFonts w:ascii="Bookman Old Style" w:hAnsi="Bookman Old Style"/>
        </w:rPr>
      </w:pPr>
    </w:p>
    <w:p w14:paraId="2FF2CB3B" w14:textId="77777777" w:rsidR="00A95B2A" w:rsidRDefault="00A95B2A">
      <w:pPr>
        <w:rPr>
          <w:rFonts w:ascii="Bookman Old Style" w:hAnsi="Bookman Old Style"/>
        </w:rPr>
      </w:pPr>
    </w:p>
    <w:p w14:paraId="106B614A" w14:textId="77777777" w:rsidR="00A95B2A" w:rsidRPr="00A95B2A" w:rsidRDefault="00A95B2A">
      <w:pPr>
        <w:rPr>
          <w:rFonts w:ascii="Bookman Old Style" w:hAnsi="Bookman Old Style"/>
        </w:rPr>
      </w:pPr>
    </w:p>
    <w:p w14:paraId="028018F9" w14:textId="77777777" w:rsidR="00A95B2A" w:rsidRDefault="00A95B2A">
      <w:pPr>
        <w:rPr>
          <w:rFonts w:ascii="Bookman Old Style" w:hAnsi="Bookman Old Style"/>
        </w:rPr>
      </w:pPr>
    </w:p>
    <w:p w14:paraId="074AA7B5" w14:textId="77777777" w:rsidR="00A95B2A" w:rsidRPr="00A95B2A" w:rsidRDefault="00A95B2A">
      <w:pPr>
        <w:rPr>
          <w:rFonts w:ascii="Bookman Old Style" w:hAnsi="Bookman Old Style"/>
        </w:rPr>
      </w:pPr>
    </w:p>
    <w:p w14:paraId="5610746A" w14:textId="77777777" w:rsidR="00A95B2A" w:rsidRDefault="00A95B2A">
      <w:pPr>
        <w:rPr>
          <w:rFonts w:ascii="Bookman Old Style" w:hAnsi="Bookman Old Style"/>
        </w:rPr>
      </w:pPr>
    </w:p>
    <w:p w14:paraId="504EF70A" w14:textId="77777777" w:rsidR="00A95B2A" w:rsidRDefault="00A95B2A">
      <w:pPr>
        <w:rPr>
          <w:rFonts w:ascii="Bookman Old Style" w:hAnsi="Bookman Old Style"/>
        </w:rPr>
      </w:pPr>
    </w:p>
    <w:p w14:paraId="006824CF" w14:textId="77777777" w:rsidR="00F9615F" w:rsidRDefault="00F9615F">
      <w:pPr>
        <w:rPr>
          <w:rFonts w:ascii="Bookman Old Style" w:hAnsi="Bookman Old Style"/>
        </w:rPr>
      </w:pPr>
    </w:p>
    <w:p w14:paraId="3658DB70" w14:textId="77777777" w:rsidR="00F9615F" w:rsidRPr="00F9615F" w:rsidRDefault="00F9615F">
      <w:pPr>
        <w:rPr>
          <w:rFonts w:ascii="Bookman Old Style" w:hAnsi="Bookman Old Style"/>
        </w:rPr>
      </w:pPr>
    </w:p>
    <w:p w14:paraId="09E7210C" w14:textId="77777777" w:rsidR="00F9615F" w:rsidRDefault="00F9615F">
      <w:pPr>
        <w:rPr>
          <w:rFonts w:ascii="Bookman Old Style" w:hAnsi="Bookman Old Style"/>
        </w:rPr>
      </w:pPr>
    </w:p>
    <w:p w14:paraId="02EB848F" w14:textId="77777777" w:rsidR="00F9615F" w:rsidRPr="0028706F" w:rsidRDefault="00F9615F">
      <w:pPr>
        <w:rPr>
          <w:rFonts w:ascii="Bookman Old Style" w:hAnsi="Bookman Old Style"/>
        </w:rPr>
      </w:pPr>
    </w:p>
    <w:p w14:paraId="20490219" w14:textId="77777777" w:rsidR="0028706F" w:rsidRDefault="0028706F">
      <w:pPr>
        <w:rPr>
          <w:rFonts w:ascii="Bookman Old Style" w:hAnsi="Bookman Old Style"/>
        </w:rPr>
      </w:pPr>
    </w:p>
    <w:p w14:paraId="2BE229A4" w14:textId="77777777" w:rsidR="0028706F" w:rsidRDefault="0028706F">
      <w:pPr>
        <w:rPr>
          <w:rFonts w:ascii="Bookman Old Style" w:hAnsi="Bookman Old Style"/>
        </w:rPr>
      </w:pPr>
    </w:p>
    <w:p w14:paraId="1E6437AC" w14:textId="77777777" w:rsidR="0028706F" w:rsidRDefault="0028706F">
      <w:pPr>
        <w:rPr>
          <w:rFonts w:ascii="Bookman Old Style" w:hAnsi="Bookman Old Style"/>
        </w:rPr>
      </w:pPr>
    </w:p>
    <w:p w14:paraId="05B872B7" w14:textId="77777777" w:rsidR="0028706F" w:rsidRPr="0028706F" w:rsidRDefault="0028706F">
      <w:pPr>
        <w:rPr>
          <w:rFonts w:ascii="Bookman Old Style" w:hAnsi="Bookman Old Style"/>
        </w:rPr>
      </w:pPr>
    </w:p>
    <w:p w14:paraId="101596EC" w14:textId="77777777" w:rsidR="0028706F" w:rsidRDefault="0028706F">
      <w:pPr>
        <w:rPr>
          <w:rFonts w:ascii="Bookman Old Style" w:hAnsi="Bookman Old Style"/>
        </w:rPr>
      </w:pPr>
    </w:p>
    <w:p w14:paraId="274B974E" w14:textId="77777777" w:rsidR="0028706F" w:rsidRPr="0028706F" w:rsidRDefault="0028706F">
      <w:pPr>
        <w:rPr>
          <w:rFonts w:ascii="Bookman Old Style" w:hAnsi="Bookman Old Style"/>
        </w:rPr>
      </w:pPr>
    </w:p>
    <w:p w14:paraId="19F84E53" w14:textId="77777777" w:rsidR="0066420A" w:rsidRDefault="0066420A">
      <w:pPr>
        <w:rPr>
          <w:rFonts w:ascii="Bookman Old Style" w:hAnsi="Bookman Old Style"/>
        </w:rPr>
      </w:pPr>
    </w:p>
    <w:p w14:paraId="65E18876" w14:textId="77777777" w:rsidR="0066420A" w:rsidRPr="0066420A" w:rsidRDefault="0066420A">
      <w:pPr>
        <w:rPr>
          <w:rFonts w:ascii="Bookman Old Style" w:hAnsi="Bookman Old Style"/>
        </w:rPr>
      </w:pPr>
    </w:p>
    <w:sectPr w:rsidR="0066420A" w:rsidRPr="0066420A"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0A"/>
    <w:rsid w:val="00271F2C"/>
    <w:rsid w:val="00281BA3"/>
    <w:rsid w:val="0028706F"/>
    <w:rsid w:val="0066420A"/>
    <w:rsid w:val="008F245F"/>
    <w:rsid w:val="00A95B2A"/>
    <w:rsid w:val="00C119F2"/>
    <w:rsid w:val="00F9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DCF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4709</Characters>
  <Application>Microsoft Macintosh Word</Application>
  <DocSecurity>0</DocSecurity>
  <Lines>39</Lines>
  <Paragraphs>11</Paragraphs>
  <ScaleCrop>false</ScaleCrop>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2017-03-18T00:57:00Z</dcterms:created>
  <dcterms:modified xsi:type="dcterms:W3CDTF">2017-03-18T00:57:00Z</dcterms:modified>
</cp:coreProperties>
</file>