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77" w:rsidRDefault="002942FE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Keegan 9: “The Breaking of Armies”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08.16.15</w:t>
      </w:r>
    </w:p>
    <w:p w:rsidR="002942FE" w:rsidRDefault="002942FE" w:rsidP="002942F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By the be</w:t>
      </w:r>
      <w:r w:rsidR="0030359D">
        <w:rPr>
          <w:rFonts w:ascii="Bookman Old Style" w:hAnsi="Bookman Old Style"/>
          <w:sz w:val="24"/>
          <w:szCs w:val="24"/>
        </w:rPr>
        <w:t>ginning of 1917, how far did</w:t>
      </w:r>
      <w:r>
        <w:rPr>
          <w:rFonts w:ascii="Bookman Old Style" w:hAnsi="Bookman Old Style"/>
          <w:sz w:val="24"/>
          <w:szCs w:val="24"/>
        </w:rPr>
        <w:t xml:space="preserve"> Eastern Fro</w:t>
      </w:r>
      <w:r w:rsidR="0030359D">
        <w:rPr>
          <w:rFonts w:ascii="Bookman Old Style" w:hAnsi="Bookman Old Style"/>
          <w:sz w:val="24"/>
          <w:szCs w:val="24"/>
        </w:rPr>
        <w:t>nt entrenchments reach?  And</w:t>
      </w:r>
      <w:r>
        <w:rPr>
          <w:rFonts w:ascii="Bookman Old Style" w:hAnsi="Bookman Old Style"/>
          <w:sz w:val="24"/>
          <w:szCs w:val="24"/>
        </w:rPr>
        <w:t xml:space="preserve"> Western Front?</w:t>
      </w:r>
    </w:p>
    <w:p w:rsidR="002942FE" w:rsidRDefault="002942FE" w:rsidP="002942FE">
      <w:pPr>
        <w:rPr>
          <w:rFonts w:ascii="Bookman Old Style" w:hAnsi="Bookman Old Style"/>
          <w:sz w:val="24"/>
          <w:szCs w:val="24"/>
        </w:rPr>
      </w:pPr>
    </w:p>
    <w:p w:rsidR="002942FE" w:rsidRDefault="002942FE" w:rsidP="002942F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Describe Lloyd George’s leadership style with regard to the war, particularly focusing on his relationship with Haig and Robertson.</w:t>
      </w:r>
    </w:p>
    <w:p w:rsidR="002942FE" w:rsidRDefault="002942FE" w:rsidP="002942FE">
      <w:pPr>
        <w:rPr>
          <w:rFonts w:ascii="Bookman Old Style" w:hAnsi="Bookman Old Style"/>
          <w:sz w:val="24"/>
          <w:szCs w:val="24"/>
        </w:rPr>
      </w:pPr>
    </w:p>
    <w:p w:rsidR="002942FE" w:rsidRDefault="002942FE" w:rsidP="002942F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Why caused Joffre’s fall from leadership over the French armies?  Who replaced him initially?  And then who replaced the replacement?</w:t>
      </w:r>
    </w:p>
    <w:p w:rsidR="002942FE" w:rsidRDefault="002942FE" w:rsidP="002942FE">
      <w:pPr>
        <w:rPr>
          <w:rFonts w:ascii="Bookman Old Style" w:hAnsi="Bookman Old Style"/>
          <w:sz w:val="24"/>
          <w:szCs w:val="24"/>
        </w:rPr>
      </w:pPr>
    </w:p>
    <w:p w:rsidR="002942FE" w:rsidRDefault="002942FE" w:rsidP="002942FE">
      <w:pPr>
        <w:rPr>
          <w:rFonts w:ascii="Bookman Old Style" w:hAnsi="Bookman Old Style"/>
          <w:sz w:val="24"/>
          <w:szCs w:val="24"/>
        </w:rPr>
      </w:pPr>
    </w:p>
    <w:p w:rsidR="002942FE" w:rsidRDefault="002942FE" w:rsidP="002942F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Why was Russia </w:t>
      </w:r>
      <w:r w:rsidR="0030359D">
        <w:rPr>
          <w:rFonts w:ascii="Bookman Old Style" w:hAnsi="Bookman Old Style"/>
          <w:sz w:val="24"/>
          <w:szCs w:val="24"/>
        </w:rPr>
        <w:t xml:space="preserve">unable to follow up on </w:t>
      </w:r>
      <w:proofErr w:type="spellStart"/>
      <w:r w:rsidR="0030359D">
        <w:rPr>
          <w:rFonts w:ascii="Bookman Old Style" w:hAnsi="Bookman Old Style"/>
          <w:sz w:val="24"/>
          <w:szCs w:val="24"/>
        </w:rPr>
        <w:t>Brusilov</w:t>
      </w:r>
      <w:r>
        <w:rPr>
          <w:rFonts w:ascii="Bookman Old Style" w:hAnsi="Bookman Old Style"/>
          <w:sz w:val="24"/>
          <w:szCs w:val="24"/>
        </w:rPr>
        <w:t>’s</w:t>
      </w:r>
      <w:proofErr w:type="spellEnd"/>
      <w:r>
        <w:rPr>
          <w:rFonts w:ascii="Bookman Old Style" w:hAnsi="Bookman Old Style"/>
          <w:sz w:val="24"/>
          <w:szCs w:val="24"/>
        </w:rPr>
        <w:t xml:space="preserve"> successes?</w:t>
      </w:r>
    </w:p>
    <w:p w:rsidR="002942FE" w:rsidRDefault="002942FE" w:rsidP="002942FE">
      <w:pPr>
        <w:rPr>
          <w:rFonts w:ascii="Bookman Old Style" w:hAnsi="Bookman Old Style"/>
          <w:sz w:val="24"/>
          <w:szCs w:val="24"/>
        </w:rPr>
      </w:pPr>
    </w:p>
    <w:p w:rsidR="002942FE" w:rsidRPr="0030359D" w:rsidRDefault="002942FE" w:rsidP="002942F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caused Kerensky’s ultimate failure?</w:t>
      </w:r>
    </w:p>
    <w:p w:rsidR="002942FE" w:rsidRDefault="002942FE" w:rsidP="002942FE">
      <w:pPr>
        <w:rPr>
          <w:rFonts w:ascii="Bookman Old Style" w:hAnsi="Bookman Old Style"/>
          <w:sz w:val="24"/>
          <w:szCs w:val="24"/>
        </w:rPr>
      </w:pPr>
    </w:p>
    <w:p w:rsidR="002942FE" w:rsidRDefault="002942FE" w:rsidP="002942F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On p. 312, read paragraph 1: “It is difficult . . . of modern warfare.”  How effective is Keegan’s series of snapshots here?  How does this photo album differ from those we have from Troy, Jerusalem, Marathon, </w:t>
      </w:r>
      <w:proofErr w:type="spellStart"/>
      <w:r>
        <w:rPr>
          <w:rFonts w:ascii="Bookman Old Style" w:hAnsi="Bookman Old Style"/>
          <w:sz w:val="24"/>
          <w:szCs w:val="24"/>
        </w:rPr>
        <w:t>Thermopylai</w:t>
      </w:r>
      <w:proofErr w:type="spellEnd"/>
      <w:r>
        <w:rPr>
          <w:rFonts w:ascii="Bookman Old Style" w:hAnsi="Bookman Old Style"/>
          <w:sz w:val="24"/>
          <w:szCs w:val="24"/>
        </w:rPr>
        <w:t xml:space="preserve"> . . . all the way to </w:t>
      </w:r>
      <w:r w:rsidR="0030359D">
        <w:rPr>
          <w:rFonts w:ascii="Bookman Old Style" w:hAnsi="Bookman Old Style"/>
          <w:sz w:val="24"/>
          <w:szCs w:val="24"/>
        </w:rPr>
        <w:t xml:space="preserve">Blenheim, </w:t>
      </w:r>
      <w:r>
        <w:rPr>
          <w:rFonts w:ascii="Bookman Old Style" w:hAnsi="Bookman Old Style"/>
          <w:sz w:val="24"/>
          <w:szCs w:val="24"/>
        </w:rPr>
        <w:t>Wat</w:t>
      </w:r>
      <w:r w:rsidR="0030359D">
        <w:rPr>
          <w:rFonts w:ascii="Bookman Old Style" w:hAnsi="Bookman Old Style"/>
          <w:sz w:val="24"/>
          <w:szCs w:val="24"/>
        </w:rPr>
        <w:t xml:space="preserve">erloo, </w:t>
      </w:r>
      <w:proofErr w:type="gramStart"/>
      <w:r w:rsidR="0030359D">
        <w:rPr>
          <w:rFonts w:ascii="Bookman Old Style" w:hAnsi="Bookman Old Style"/>
          <w:sz w:val="24"/>
          <w:szCs w:val="24"/>
        </w:rPr>
        <w:t>Gettysburg</w:t>
      </w:r>
      <w:proofErr w:type="gramEnd"/>
      <w:r>
        <w:rPr>
          <w:rFonts w:ascii="Bookman Old Style" w:hAnsi="Bookman Old Style"/>
          <w:sz w:val="24"/>
          <w:szCs w:val="24"/>
        </w:rPr>
        <w:t>?</w:t>
      </w:r>
    </w:p>
    <w:p w:rsidR="002942FE" w:rsidRDefault="002942FE" w:rsidP="002942FE">
      <w:pPr>
        <w:rPr>
          <w:rFonts w:ascii="Bookman Old Style" w:hAnsi="Bookman Old Style"/>
          <w:sz w:val="24"/>
          <w:szCs w:val="24"/>
        </w:rPr>
      </w:pPr>
    </w:p>
    <w:p w:rsidR="002942FE" w:rsidRDefault="002942FE" w:rsidP="002942FE">
      <w:pPr>
        <w:rPr>
          <w:rFonts w:ascii="Bookman Old Style" w:hAnsi="Bookman Old Style"/>
          <w:sz w:val="24"/>
          <w:szCs w:val="24"/>
        </w:rPr>
      </w:pPr>
    </w:p>
    <w:p w:rsidR="002942FE" w:rsidRDefault="002942FE" w:rsidP="002942F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How did the death of Franz Josef affect the Austrian peoples, civilian and military?</w:t>
      </w:r>
    </w:p>
    <w:p w:rsidR="002942FE" w:rsidRDefault="002942FE" w:rsidP="002942FE">
      <w:pPr>
        <w:rPr>
          <w:rFonts w:ascii="Bookman Old Style" w:hAnsi="Bookman Old Style"/>
          <w:sz w:val="24"/>
          <w:szCs w:val="24"/>
        </w:rPr>
      </w:pPr>
    </w:p>
    <w:p w:rsidR="002942FE" w:rsidRDefault="002942FE" w:rsidP="002942F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Why did the Germans, civilian and military, suffer so much from </w:t>
      </w:r>
      <w:r w:rsidR="006A7336">
        <w:rPr>
          <w:rFonts w:ascii="Bookman Old Style" w:hAnsi="Bookman Old Style"/>
          <w:sz w:val="24"/>
          <w:szCs w:val="24"/>
        </w:rPr>
        <w:t xml:space="preserve">hunger, malnutrition?  </w:t>
      </w:r>
    </w:p>
    <w:p w:rsidR="006A7336" w:rsidRPr="006A7336" w:rsidRDefault="006A7336" w:rsidP="006A7336">
      <w:pPr>
        <w:pStyle w:val="ListParagraph"/>
        <w:rPr>
          <w:rFonts w:ascii="Bookman Old Style" w:hAnsi="Bookman Old Style"/>
          <w:sz w:val="24"/>
          <w:szCs w:val="24"/>
        </w:rPr>
      </w:pPr>
    </w:p>
    <w:p w:rsidR="006A7336" w:rsidRPr="0030359D" w:rsidRDefault="006A7336" w:rsidP="006A733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Describe the principal differences between the Northern Italian armies of the Savoy and the southern recruit</w:t>
      </w:r>
      <w:r w:rsidR="0030359D">
        <w:rPr>
          <w:rFonts w:ascii="Bookman Old Style" w:hAnsi="Bookman Old Style"/>
          <w:sz w:val="24"/>
          <w:szCs w:val="24"/>
        </w:rPr>
        <w:t>s?</w:t>
      </w:r>
    </w:p>
    <w:p w:rsidR="006A7336" w:rsidRDefault="006A7336" w:rsidP="006A733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What and when were the “French mutinies”?  How did they begin?  Who effectively ended them—and how?  Why did the mutineers not seek to harm their officers?</w:t>
      </w:r>
    </w:p>
    <w:p w:rsidR="006A7336" w:rsidRDefault="006A7336" w:rsidP="006A7336">
      <w:pPr>
        <w:rPr>
          <w:rFonts w:ascii="Bookman Old Style" w:hAnsi="Bookman Old Style"/>
          <w:sz w:val="24"/>
          <w:szCs w:val="24"/>
        </w:rPr>
      </w:pPr>
    </w:p>
    <w:p w:rsidR="006A7336" w:rsidRDefault="006A7336" w:rsidP="006A7336">
      <w:pPr>
        <w:rPr>
          <w:rFonts w:ascii="Bookman Old Style" w:hAnsi="Bookman Old Style"/>
          <w:sz w:val="24"/>
          <w:szCs w:val="24"/>
        </w:rPr>
      </w:pPr>
    </w:p>
    <w:p w:rsidR="006A7336" w:rsidRDefault="006A7336" w:rsidP="006A733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What was the </w:t>
      </w:r>
      <w:proofErr w:type="spellStart"/>
      <w:r>
        <w:rPr>
          <w:rFonts w:ascii="Bookman Old Style" w:hAnsi="Bookman Old Style"/>
          <w:sz w:val="24"/>
          <w:szCs w:val="24"/>
        </w:rPr>
        <w:t>Hindenberg</w:t>
      </w:r>
      <w:proofErr w:type="spellEnd"/>
      <w:r>
        <w:rPr>
          <w:rFonts w:ascii="Bookman Old Style" w:hAnsi="Bookman Old Style"/>
          <w:sz w:val="24"/>
          <w:szCs w:val="24"/>
        </w:rPr>
        <w:t xml:space="preserve"> line?  How far did it reach?</w:t>
      </w:r>
    </w:p>
    <w:p w:rsidR="006A7336" w:rsidRDefault="006A7336" w:rsidP="006A7336">
      <w:pPr>
        <w:rPr>
          <w:rFonts w:ascii="Bookman Old Style" w:hAnsi="Bookman Old Style"/>
          <w:sz w:val="24"/>
          <w:szCs w:val="24"/>
        </w:rPr>
      </w:pPr>
    </w:p>
    <w:p w:rsidR="006A7336" w:rsidRDefault="006A7336" w:rsidP="006A733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Who fought whom at </w:t>
      </w:r>
      <w:proofErr w:type="spellStart"/>
      <w:r>
        <w:rPr>
          <w:rFonts w:ascii="Bookman Old Style" w:hAnsi="Bookman Old Style"/>
          <w:sz w:val="24"/>
          <w:szCs w:val="24"/>
        </w:rPr>
        <w:t>Vimy</w:t>
      </w:r>
      <w:proofErr w:type="spellEnd"/>
      <w:r>
        <w:rPr>
          <w:rFonts w:ascii="Bookman Old Style" w:hAnsi="Bookman Old Style"/>
          <w:sz w:val="24"/>
          <w:szCs w:val="24"/>
        </w:rPr>
        <w:t xml:space="preserve"> Ridge?  Who won—and why?</w:t>
      </w:r>
    </w:p>
    <w:p w:rsidR="006A7336" w:rsidRPr="006A7336" w:rsidRDefault="006A7336" w:rsidP="006A7336">
      <w:pPr>
        <w:pStyle w:val="ListParagraph"/>
        <w:rPr>
          <w:rFonts w:ascii="Bookman Old Style" w:hAnsi="Bookman Old Style"/>
          <w:sz w:val="24"/>
          <w:szCs w:val="24"/>
        </w:rPr>
      </w:pPr>
    </w:p>
    <w:p w:rsidR="006A7336" w:rsidRDefault="006A7336" w:rsidP="006A733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Who fought the battle of Arras?  Who won—and why?</w:t>
      </w:r>
    </w:p>
    <w:p w:rsidR="006A7336" w:rsidRPr="006A7336" w:rsidRDefault="006A7336" w:rsidP="006A7336">
      <w:pPr>
        <w:pStyle w:val="ListParagraph"/>
        <w:rPr>
          <w:rFonts w:ascii="Bookman Old Style" w:hAnsi="Bookman Old Style"/>
          <w:sz w:val="24"/>
          <w:szCs w:val="24"/>
        </w:rPr>
      </w:pPr>
    </w:p>
    <w:p w:rsidR="006A7336" w:rsidRPr="0030359D" w:rsidRDefault="006A7336" w:rsidP="006A733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Why did </w:t>
      </w:r>
      <w:proofErr w:type="spellStart"/>
      <w:r>
        <w:rPr>
          <w:rFonts w:ascii="Bookman Old Style" w:hAnsi="Bookman Old Style"/>
          <w:sz w:val="24"/>
          <w:szCs w:val="24"/>
        </w:rPr>
        <w:t>Nivelle’s</w:t>
      </w:r>
      <w:proofErr w:type="spellEnd"/>
      <w:r>
        <w:rPr>
          <w:rFonts w:ascii="Bookman Old Style" w:hAnsi="Bookman Old Style"/>
          <w:sz w:val="24"/>
          <w:szCs w:val="24"/>
        </w:rPr>
        <w:t xml:space="preserve"> plan at the Aisne fail utterly?  What happened to the men he sent forth?</w:t>
      </w:r>
    </w:p>
    <w:p w:rsidR="006A7336" w:rsidRDefault="006A7336" w:rsidP="006A7336">
      <w:pPr>
        <w:rPr>
          <w:rFonts w:ascii="Bookman Old Style" w:hAnsi="Bookman Old Style"/>
          <w:sz w:val="24"/>
          <w:szCs w:val="24"/>
        </w:rPr>
      </w:pPr>
    </w:p>
    <w:p w:rsidR="006A7336" w:rsidRDefault="006A7336" w:rsidP="006A733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Keegan describes brief truces—Christmas 1914, Christmas 1916, periods allowed to men</w:t>
      </w:r>
      <w:r w:rsidR="0030359D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 xml:space="preserve"> wires and to gather dead and wounded.  How did the British high command regard these truces?</w:t>
      </w:r>
      <w:r w:rsidR="0030359D">
        <w:rPr>
          <w:rFonts w:ascii="Bookman Old Style" w:hAnsi="Bookman Old Style"/>
          <w:sz w:val="24"/>
          <w:szCs w:val="24"/>
        </w:rPr>
        <w:t xml:space="preserve">  Comment?</w:t>
      </w:r>
    </w:p>
    <w:p w:rsidR="006A7336" w:rsidRDefault="006A7336" w:rsidP="006A7336">
      <w:pPr>
        <w:rPr>
          <w:rFonts w:ascii="Bookman Old Style" w:hAnsi="Bookman Old Style"/>
          <w:sz w:val="24"/>
          <w:szCs w:val="24"/>
        </w:rPr>
      </w:pPr>
    </w:p>
    <w:p w:rsidR="006A7336" w:rsidRDefault="006A7336" w:rsidP="006A7336">
      <w:pPr>
        <w:rPr>
          <w:rFonts w:ascii="Bookman Old Style" w:hAnsi="Bookman Old Style"/>
          <w:sz w:val="24"/>
          <w:szCs w:val="24"/>
        </w:rPr>
      </w:pPr>
    </w:p>
    <w:p w:rsidR="006A7336" w:rsidRDefault="006A7336" w:rsidP="006A733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What economic problems arose from Russia’s rapid industrial mobilization?</w:t>
      </w:r>
      <w:r w:rsidRPr="006A7336">
        <w:rPr>
          <w:rFonts w:ascii="Bookman Old Style" w:hAnsi="Bookman Old Style"/>
          <w:sz w:val="24"/>
          <w:szCs w:val="24"/>
        </w:rPr>
        <w:t xml:space="preserve"> </w:t>
      </w:r>
    </w:p>
    <w:p w:rsidR="0030359D" w:rsidRPr="0030359D" w:rsidRDefault="0030359D" w:rsidP="0030359D">
      <w:pPr>
        <w:rPr>
          <w:rFonts w:ascii="Bookman Old Style" w:hAnsi="Bookman Old Style"/>
          <w:sz w:val="24"/>
          <w:szCs w:val="24"/>
        </w:rPr>
      </w:pPr>
    </w:p>
    <w:p w:rsidR="006A7336" w:rsidRDefault="006A7336" w:rsidP="006A733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What was the February Revolution?  How did it affect Russia’s war efforts?</w:t>
      </w:r>
    </w:p>
    <w:p w:rsidR="00052381" w:rsidRDefault="00052381" w:rsidP="00052381">
      <w:pPr>
        <w:rPr>
          <w:rFonts w:ascii="Bookman Old Style" w:hAnsi="Bookman Old Style"/>
          <w:sz w:val="24"/>
          <w:szCs w:val="24"/>
        </w:rPr>
      </w:pPr>
    </w:p>
    <w:p w:rsidR="00052381" w:rsidRDefault="00052381" w:rsidP="0005238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Once the czar abdicated, who ruled Russia and led the war effort? Generally, what was the government’s attitude toward the Bolsheviks?</w:t>
      </w:r>
    </w:p>
    <w:p w:rsidR="00052381" w:rsidRPr="00052381" w:rsidRDefault="00052381" w:rsidP="00052381">
      <w:pPr>
        <w:pStyle w:val="ListParagraph"/>
        <w:rPr>
          <w:rFonts w:ascii="Bookman Old Style" w:hAnsi="Bookman Old Style"/>
          <w:sz w:val="24"/>
          <w:szCs w:val="24"/>
        </w:rPr>
      </w:pPr>
    </w:p>
    <w:p w:rsidR="00052381" w:rsidRDefault="00052381" w:rsidP="00052381">
      <w:pPr>
        <w:rPr>
          <w:rFonts w:ascii="Bookman Old Style" w:hAnsi="Bookman Old Style"/>
          <w:sz w:val="24"/>
          <w:szCs w:val="24"/>
        </w:rPr>
      </w:pPr>
    </w:p>
    <w:p w:rsidR="00052381" w:rsidRDefault="00052381" w:rsidP="0005238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Who moved the capital from Saint Petersburg/Petrograd to Moscow and why?</w:t>
      </w:r>
    </w:p>
    <w:p w:rsidR="00052381" w:rsidRDefault="00052381" w:rsidP="00052381">
      <w:pPr>
        <w:rPr>
          <w:rFonts w:ascii="Bookman Old Style" w:hAnsi="Bookman Old Style"/>
          <w:sz w:val="24"/>
          <w:szCs w:val="24"/>
        </w:rPr>
      </w:pPr>
    </w:p>
    <w:p w:rsidR="00052381" w:rsidRDefault="00052381" w:rsidP="0005238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exactly and why did Russia agree to peace with Germany?  What was the cost to Russia?</w:t>
      </w:r>
    </w:p>
    <w:p w:rsidR="00052381" w:rsidRDefault="00052381" w:rsidP="00052381">
      <w:pPr>
        <w:rPr>
          <w:rFonts w:ascii="Bookman Old Style" w:hAnsi="Bookman Old Style"/>
          <w:sz w:val="24"/>
          <w:szCs w:val="24"/>
        </w:rPr>
      </w:pPr>
    </w:p>
    <w:p w:rsidR="00052381" w:rsidRDefault="00052381" w:rsidP="0005238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Describe the significance of the loss at </w:t>
      </w:r>
      <w:proofErr w:type="spellStart"/>
      <w:r>
        <w:rPr>
          <w:rFonts w:ascii="Bookman Old Style" w:hAnsi="Bookman Old Style"/>
          <w:sz w:val="24"/>
          <w:szCs w:val="24"/>
        </w:rPr>
        <w:t>Caporetto</w:t>
      </w:r>
      <w:proofErr w:type="spellEnd"/>
      <w:r>
        <w:rPr>
          <w:rFonts w:ascii="Bookman Old Style" w:hAnsi="Bookman Old Style"/>
          <w:sz w:val="24"/>
          <w:szCs w:val="24"/>
        </w:rPr>
        <w:t>.  And the significance of the stochastic factor for an Italian infantryman?</w:t>
      </w:r>
    </w:p>
    <w:p w:rsidR="00052381" w:rsidRDefault="00052381" w:rsidP="00052381">
      <w:pPr>
        <w:rPr>
          <w:rFonts w:ascii="Bookman Old Style" w:hAnsi="Bookman Old Style"/>
          <w:sz w:val="24"/>
          <w:szCs w:val="24"/>
        </w:rPr>
      </w:pPr>
    </w:p>
    <w:p w:rsidR="00052381" w:rsidRDefault="00052381" w:rsidP="0005238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Once the Italians fell back and back and back under the onslaught of Rommel’s forces, how did </w:t>
      </w:r>
      <w:proofErr w:type="spellStart"/>
      <w:r>
        <w:rPr>
          <w:rFonts w:ascii="Bookman Old Style" w:hAnsi="Bookman Old Style"/>
          <w:sz w:val="24"/>
          <w:szCs w:val="24"/>
        </w:rPr>
        <w:t>Cadorna</w:t>
      </w:r>
      <w:proofErr w:type="spellEnd"/>
      <w:r>
        <w:rPr>
          <w:rFonts w:ascii="Bookman Old Style" w:hAnsi="Bookman Old Style"/>
          <w:sz w:val="24"/>
          <w:szCs w:val="24"/>
        </w:rPr>
        <w:t xml:space="preserve"> seek to stop Italian soldiers from surrendering or escaping?</w:t>
      </w:r>
    </w:p>
    <w:p w:rsidR="00052381" w:rsidRDefault="00052381" w:rsidP="00052381">
      <w:pPr>
        <w:rPr>
          <w:rFonts w:ascii="Bookman Old Style" w:hAnsi="Bookman Old Style"/>
          <w:sz w:val="24"/>
          <w:szCs w:val="24"/>
        </w:rPr>
      </w:pPr>
    </w:p>
    <w:p w:rsidR="00052381" w:rsidRDefault="00052381" w:rsidP="0005238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Two main events influenced the U. S. to enter the wa</w:t>
      </w:r>
      <w:r w:rsidR="0030359D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.  What were they?</w:t>
      </w:r>
    </w:p>
    <w:p w:rsidR="00052381" w:rsidRDefault="00052381" w:rsidP="00052381">
      <w:pPr>
        <w:rPr>
          <w:rFonts w:ascii="Bookman Old Style" w:hAnsi="Bookman Old Style"/>
          <w:sz w:val="24"/>
          <w:szCs w:val="24"/>
        </w:rPr>
      </w:pPr>
    </w:p>
    <w:p w:rsidR="00052381" w:rsidRDefault="00052381" w:rsidP="0005238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Who initiated plans for the Third Battle of Ypres?  How long was it fought?  What was its principal aim?  What were the results?  How did it affect Haig’s reputation?</w:t>
      </w:r>
    </w:p>
    <w:p w:rsidR="00052381" w:rsidRPr="00052381" w:rsidRDefault="00052381" w:rsidP="00052381">
      <w:pPr>
        <w:pStyle w:val="ListParagraph"/>
        <w:rPr>
          <w:rFonts w:ascii="Bookman Old Style" w:hAnsi="Bookman Old Style"/>
          <w:sz w:val="24"/>
          <w:szCs w:val="24"/>
        </w:rPr>
      </w:pPr>
    </w:p>
    <w:p w:rsidR="00052381" w:rsidRDefault="00052381" w:rsidP="00052381">
      <w:pPr>
        <w:rPr>
          <w:rFonts w:ascii="Bookman Old Style" w:hAnsi="Bookman Old Style"/>
          <w:sz w:val="24"/>
          <w:szCs w:val="24"/>
        </w:rPr>
      </w:pPr>
    </w:p>
    <w:p w:rsidR="0030359D" w:rsidRDefault="00052381" w:rsidP="0005238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Why would Keegan describe </w:t>
      </w:r>
      <w:r w:rsidR="0030359D">
        <w:rPr>
          <w:rFonts w:ascii="Bookman Old Style" w:hAnsi="Bookman Old Style"/>
          <w:sz w:val="24"/>
          <w:szCs w:val="24"/>
        </w:rPr>
        <w:t>Gough as unusual for the war’s “</w:t>
      </w:r>
      <w:proofErr w:type="spellStart"/>
      <w:r w:rsidR="0030359D">
        <w:rPr>
          <w:rFonts w:ascii="Bookman Old Style" w:hAnsi="Bookman Old Style"/>
          <w:sz w:val="24"/>
          <w:szCs w:val="24"/>
        </w:rPr>
        <w:t>gerontocratic</w:t>
      </w:r>
      <w:proofErr w:type="spellEnd"/>
      <w:r w:rsidR="0030359D">
        <w:rPr>
          <w:rFonts w:ascii="Bookman Old Style" w:hAnsi="Bookman Old Style"/>
          <w:sz w:val="24"/>
          <w:szCs w:val="24"/>
        </w:rPr>
        <w:t xml:space="preserve"> standards”?</w:t>
      </w:r>
    </w:p>
    <w:p w:rsidR="0030359D" w:rsidRDefault="0030359D" w:rsidP="0030359D">
      <w:pPr>
        <w:rPr>
          <w:rFonts w:ascii="Bookman Old Style" w:hAnsi="Bookman Old Style"/>
          <w:sz w:val="24"/>
          <w:szCs w:val="24"/>
        </w:rPr>
      </w:pPr>
    </w:p>
    <w:p w:rsidR="0030359D" w:rsidRDefault="0030359D" w:rsidP="0030359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Read Edwin Vaughan’s paragraphs on pages 363-364.  Comments?</w:t>
      </w:r>
    </w:p>
    <w:p w:rsidR="0030359D" w:rsidRPr="0030359D" w:rsidRDefault="0030359D" w:rsidP="0030359D">
      <w:pPr>
        <w:pStyle w:val="ListParagraph"/>
        <w:rPr>
          <w:rFonts w:ascii="Bookman Old Style" w:hAnsi="Bookman Old Style"/>
          <w:sz w:val="24"/>
          <w:szCs w:val="24"/>
        </w:rPr>
      </w:pPr>
    </w:p>
    <w:p w:rsidR="0030359D" w:rsidRDefault="0030359D" w:rsidP="0030359D">
      <w:pPr>
        <w:rPr>
          <w:rFonts w:ascii="Bookman Old Style" w:hAnsi="Bookman Old Style"/>
          <w:sz w:val="24"/>
          <w:szCs w:val="24"/>
        </w:rPr>
      </w:pPr>
    </w:p>
    <w:p w:rsidR="00052381" w:rsidRPr="0030359D" w:rsidRDefault="0030359D" w:rsidP="0030359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How many tanks did the British use at </w:t>
      </w:r>
      <w:proofErr w:type="spellStart"/>
      <w:r>
        <w:rPr>
          <w:rFonts w:ascii="Bookman Old Style" w:hAnsi="Bookman Old Style"/>
          <w:sz w:val="24"/>
          <w:szCs w:val="24"/>
        </w:rPr>
        <w:t>Cambrai</w:t>
      </w:r>
      <w:proofErr w:type="spellEnd"/>
      <w:r>
        <w:rPr>
          <w:rFonts w:ascii="Bookman Old Style" w:hAnsi="Bookman Old Style"/>
          <w:sz w:val="24"/>
          <w:szCs w:val="24"/>
        </w:rPr>
        <w:t xml:space="preserve">?  How did Walter counter the tank attack?  Who won at </w:t>
      </w:r>
      <w:proofErr w:type="spellStart"/>
      <w:r>
        <w:rPr>
          <w:rFonts w:ascii="Bookman Old Style" w:hAnsi="Bookman Old Style"/>
          <w:sz w:val="24"/>
          <w:szCs w:val="24"/>
        </w:rPr>
        <w:t>Cambrai</w:t>
      </w:r>
      <w:proofErr w:type="spellEnd"/>
      <w:r>
        <w:rPr>
          <w:rFonts w:ascii="Bookman Old Style" w:hAnsi="Bookman Old Style"/>
          <w:sz w:val="24"/>
          <w:szCs w:val="24"/>
        </w:rPr>
        <w:t>?</w:t>
      </w:r>
      <w:r w:rsidR="00052381" w:rsidRPr="0030359D">
        <w:rPr>
          <w:rFonts w:ascii="Bookman Old Style" w:hAnsi="Bookman Old Style"/>
          <w:sz w:val="24"/>
          <w:szCs w:val="24"/>
        </w:rPr>
        <w:t xml:space="preserve"> </w:t>
      </w:r>
    </w:p>
    <w:sectPr w:rsidR="00052381" w:rsidRPr="0030359D" w:rsidSect="006D0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14E29"/>
    <w:multiLevelType w:val="hybridMultilevel"/>
    <w:tmpl w:val="0B528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2FE"/>
    <w:rsid w:val="00052381"/>
    <w:rsid w:val="002942FE"/>
    <w:rsid w:val="0030359D"/>
    <w:rsid w:val="006A7336"/>
    <w:rsid w:val="006D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Darrell</dc:creator>
  <cp:lastModifiedBy>Sherry Darrell</cp:lastModifiedBy>
  <cp:revision>1</cp:revision>
  <dcterms:created xsi:type="dcterms:W3CDTF">2015-08-11T19:24:00Z</dcterms:created>
  <dcterms:modified xsi:type="dcterms:W3CDTF">2015-08-11T20:03:00Z</dcterms:modified>
</cp:coreProperties>
</file>