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CE" w:rsidRDefault="00F22C89">
      <w:pPr>
        <w:rPr>
          <w:rFonts w:ascii="Bookman Old Style" w:hAnsi="Bookman Old Style"/>
          <w:sz w:val="24"/>
          <w:szCs w:val="24"/>
        </w:rPr>
      </w:pPr>
      <w:bookmarkStart w:id="0" w:name="_GoBack"/>
      <w:bookmarkEnd w:id="0"/>
      <w:r>
        <w:rPr>
          <w:rFonts w:ascii="Bookman Old Style" w:hAnsi="Bookman Old Style"/>
          <w:b/>
          <w:sz w:val="24"/>
          <w:szCs w:val="24"/>
        </w:rPr>
        <w:t>Studies</w:t>
      </w:r>
      <w:r w:rsidR="00B377F1">
        <w:rPr>
          <w:rFonts w:ascii="Bookman Old Style" w:hAnsi="Bookman Old Style"/>
          <w:b/>
          <w:sz w:val="24"/>
          <w:szCs w:val="24"/>
        </w:rPr>
        <w:t xml:space="preserve"> on </w:t>
      </w:r>
      <w:r w:rsidR="00B377F1">
        <w:rPr>
          <w:rFonts w:ascii="Bookman Old Style" w:hAnsi="Bookman Old Style"/>
          <w:b/>
          <w:i/>
          <w:sz w:val="24"/>
          <w:szCs w:val="24"/>
        </w:rPr>
        <w:t>Macbeth</w:t>
      </w:r>
    </w:p>
    <w:p w:rsidR="00F22C89" w:rsidRDefault="00C52AFD">
      <w:pPr>
        <w:rPr>
          <w:rFonts w:ascii="Bookman Old Style" w:hAnsi="Bookman Old Style"/>
          <w:i/>
          <w:sz w:val="24"/>
          <w:szCs w:val="24"/>
        </w:rPr>
      </w:pPr>
      <w:r w:rsidRPr="00C52AFD">
        <w:rPr>
          <w:rFonts w:ascii="Bookman Old Style" w:hAnsi="Bookman Old Style"/>
          <w:i/>
          <w:sz w:val="24"/>
          <w:szCs w:val="24"/>
        </w:rPr>
        <w:t xml:space="preserve">The </w:t>
      </w:r>
      <w:r w:rsidR="007D3700" w:rsidRPr="007D3700">
        <w:rPr>
          <w:rFonts w:ascii="Bookman Old Style" w:hAnsi="Bookman Old Style"/>
          <w:b/>
          <w:i/>
          <w:sz w:val="24"/>
          <w:szCs w:val="24"/>
        </w:rPr>
        <w:t>exposition</w:t>
      </w:r>
      <w:r w:rsidRPr="00C52AFD">
        <w:rPr>
          <w:rFonts w:ascii="Bookman Old Style" w:hAnsi="Bookman Old Style"/>
          <w:i/>
          <w:sz w:val="24"/>
          <w:szCs w:val="24"/>
        </w:rPr>
        <w:t xml:space="preserve"> </w:t>
      </w:r>
      <w:r w:rsidR="007D3700">
        <w:rPr>
          <w:rFonts w:ascii="Bookman Old Style" w:hAnsi="Bookman Old Style"/>
          <w:i/>
          <w:sz w:val="24"/>
          <w:szCs w:val="24"/>
        </w:rPr>
        <w:t xml:space="preserve">(material revealing important events of past) </w:t>
      </w:r>
      <w:r w:rsidRPr="00C52AFD">
        <w:rPr>
          <w:rFonts w:ascii="Bookman Old Style" w:hAnsi="Bookman Old Style"/>
          <w:i/>
          <w:sz w:val="24"/>
          <w:szCs w:val="24"/>
        </w:rPr>
        <w:t xml:space="preserve">begins when the play starts and continues </w:t>
      </w:r>
    </w:p>
    <w:p w:rsidR="00F22C89" w:rsidRPr="00F22C89" w:rsidRDefault="00F22C89" w:rsidP="00F22C89">
      <w:pPr>
        <w:ind w:firstLine="360"/>
        <w:rPr>
          <w:rFonts w:ascii="Bookman Old Style" w:hAnsi="Bookman Old Style"/>
          <w:sz w:val="24"/>
          <w:szCs w:val="24"/>
        </w:rPr>
      </w:pPr>
      <w:r>
        <w:rPr>
          <w:rFonts w:ascii="Bookman Old Style" w:hAnsi="Bookman Old Style"/>
          <w:sz w:val="24"/>
          <w:szCs w:val="24"/>
        </w:rPr>
        <w:t>We learn about the Weird Sisters’ activities and plans to meet Macbeth, the</w:t>
      </w:r>
      <w:r>
        <w:rPr>
          <w:rFonts w:ascii="Bookman Old Style" w:hAnsi="Bookman Old Style"/>
          <w:sz w:val="24"/>
          <w:szCs w:val="24"/>
        </w:rPr>
        <w:tab/>
        <w:t xml:space="preserve"> civil war—always a very bad sign in Shakespeare, </w:t>
      </w:r>
      <w:proofErr w:type="spellStart"/>
      <w:r>
        <w:rPr>
          <w:rFonts w:ascii="Bookman Old Style" w:hAnsi="Bookman Old Style"/>
          <w:sz w:val="24"/>
          <w:szCs w:val="24"/>
        </w:rPr>
        <w:t>Macdonwald’s</w:t>
      </w:r>
      <w:proofErr w:type="spellEnd"/>
      <w:r>
        <w:rPr>
          <w:rFonts w:ascii="Bookman Old Style" w:hAnsi="Bookman Old Style"/>
          <w:sz w:val="24"/>
          <w:szCs w:val="24"/>
        </w:rPr>
        <w:t xml:space="preserve"> and </w:t>
      </w:r>
      <w:proofErr w:type="spellStart"/>
      <w:r>
        <w:rPr>
          <w:rFonts w:ascii="Bookman Old Style" w:hAnsi="Bookman Old Style"/>
          <w:sz w:val="24"/>
          <w:szCs w:val="24"/>
        </w:rPr>
        <w:t>Sweno’s</w:t>
      </w:r>
      <w:proofErr w:type="spellEnd"/>
      <w:r>
        <w:rPr>
          <w:rFonts w:ascii="Bookman Old Style" w:hAnsi="Bookman Old Style"/>
          <w:sz w:val="24"/>
          <w:szCs w:val="24"/>
        </w:rPr>
        <w:t xml:space="preserve"> rising against Duncan, Macbeth’s and </w:t>
      </w:r>
      <w:proofErr w:type="spellStart"/>
      <w:r>
        <w:rPr>
          <w:rFonts w:ascii="Bookman Old Style" w:hAnsi="Bookman Old Style"/>
          <w:sz w:val="24"/>
          <w:szCs w:val="24"/>
        </w:rPr>
        <w:t>Banquo’s</w:t>
      </w:r>
      <w:proofErr w:type="spellEnd"/>
      <w:r>
        <w:rPr>
          <w:rFonts w:ascii="Bookman Old Style" w:hAnsi="Bookman Old Style"/>
          <w:sz w:val="24"/>
          <w:szCs w:val="24"/>
        </w:rPr>
        <w:t xml:space="preserve"> heroism, the Weird Sisters’ predictions for both Macbeth and </w:t>
      </w:r>
      <w:proofErr w:type="spellStart"/>
      <w:r>
        <w:rPr>
          <w:rFonts w:ascii="Bookman Old Style" w:hAnsi="Bookman Old Style"/>
          <w:sz w:val="24"/>
          <w:szCs w:val="24"/>
        </w:rPr>
        <w:t>Banquo</w:t>
      </w:r>
      <w:proofErr w:type="spellEnd"/>
      <w:r>
        <w:rPr>
          <w:rFonts w:ascii="Bookman Old Style" w:hAnsi="Bookman Old Style"/>
          <w:sz w:val="24"/>
          <w:szCs w:val="24"/>
        </w:rPr>
        <w:t>, the thanes’ reticence about the predictions—“If Chance will have me king, why Chance may crown me, without my stir,” Duncan’s gratitude to both, especially Macbeth, and his investiture of Cawdor’s lands and title in Macbeth, Duncan’s naming his son Malcolm prince of Cumberland (against Scottish tradition of selecting kings)</w:t>
      </w:r>
    </w:p>
    <w:p w:rsidR="00F22C89" w:rsidRDefault="00C52AFD" w:rsidP="00F22C89">
      <w:pPr>
        <w:rPr>
          <w:rFonts w:ascii="Bookman Old Style" w:hAnsi="Bookman Old Style"/>
          <w:i/>
          <w:sz w:val="24"/>
          <w:szCs w:val="24"/>
        </w:rPr>
      </w:pPr>
      <w:proofErr w:type="gramStart"/>
      <w:r w:rsidRPr="00C52AFD">
        <w:rPr>
          <w:rFonts w:ascii="Bookman Old Style" w:hAnsi="Bookman Old Style"/>
          <w:i/>
          <w:sz w:val="24"/>
          <w:szCs w:val="24"/>
        </w:rPr>
        <w:t>till</w:t>
      </w:r>
      <w:proofErr w:type="gramEnd"/>
      <w:r w:rsidRPr="00C52AFD">
        <w:rPr>
          <w:rFonts w:ascii="Bookman Old Style" w:hAnsi="Bookman Old Style"/>
          <w:i/>
          <w:sz w:val="24"/>
          <w:szCs w:val="24"/>
        </w:rPr>
        <w:t xml:space="preserve"> the </w:t>
      </w:r>
      <w:r w:rsidRPr="00C52AFD">
        <w:rPr>
          <w:rFonts w:ascii="Bookman Old Style" w:hAnsi="Bookman Old Style"/>
          <w:b/>
          <w:i/>
          <w:sz w:val="24"/>
          <w:szCs w:val="24"/>
        </w:rPr>
        <w:t>inciting event</w:t>
      </w:r>
      <w:r>
        <w:rPr>
          <w:rFonts w:ascii="Bookman Old Style" w:hAnsi="Bookman Old Style"/>
          <w:b/>
          <w:i/>
          <w:sz w:val="24"/>
          <w:szCs w:val="24"/>
        </w:rPr>
        <w:t xml:space="preserve"> </w:t>
      </w:r>
      <w:r>
        <w:rPr>
          <w:rFonts w:ascii="Bookman Old Style" w:hAnsi="Bookman Old Style"/>
          <w:i/>
          <w:sz w:val="24"/>
          <w:szCs w:val="24"/>
        </w:rPr>
        <w:t xml:space="preserve">(an action or decision which shifts from looking backward to focus on the immediate plot). </w:t>
      </w:r>
      <w:r w:rsidRPr="00C52AFD">
        <w:rPr>
          <w:rFonts w:ascii="Bookman Old Style" w:hAnsi="Bookman Old Style"/>
          <w:i/>
          <w:sz w:val="24"/>
          <w:szCs w:val="24"/>
        </w:rPr>
        <w:t xml:space="preserve">  </w:t>
      </w:r>
    </w:p>
    <w:p w:rsidR="00F22C89" w:rsidRPr="00F22C89" w:rsidRDefault="00F22C89" w:rsidP="00F22C89">
      <w:pPr>
        <w:ind w:firstLine="360"/>
        <w:rPr>
          <w:rFonts w:ascii="Bookman Old Style" w:hAnsi="Bookman Old Style"/>
          <w:sz w:val="24"/>
          <w:szCs w:val="24"/>
        </w:rPr>
      </w:pPr>
      <w:r>
        <w:rPr>
          <w:rFonts w:ascii="Bookman Old Style" w:hAnsi="Bookman Old Style"/>
          <w:sz w:val="24"/>
          <w:szCs w:val="24"/>
        </w:rPr>
        <w:t>Although Macbeth originally dismissed the Weird Sisters’ predictions, Duncan’s investing him as Cawdor leads him to hope for the “king hereafter”: hence he chooses to act to prevent Duncan’s making Malcolm king</w:t>
      </w:r>
    </w:p>
    <w:p w:rsidR="00F22C89" w:rsidRDefault="00C52AFD" w:rsidP="00F22C89">
      <w:pPr>
        <w:rPr>
          <w:rFonts w:ascii="Bookman Old Style" w:hAnsi="Bookman Old Style"/>
          <w:i/>
          <w:sz w:val="24"/>
          <w:szCs w:val="24"/>
        </w:rPr>
      </w:pPr>
      <w:r w:rsidRPr="00C52AFD">
        <w:rPr>
          <w:rFonts w:ascii="Bookman Old Style" w:hAnsi="Bookman Old Style"/>
          <w:b/>
          <w:i/>
          <w:sz w:val="24"/>
          <w:szCs w:val="24"/>
        </w:rPr>
        <w:t>Complication</w:t>
      </w:r>
      <w:r w:rsidRPr="00C52AFD">
        <w:rPr>
          <w:rFonts w:ascii="Bookman Old Style" w:hAnsi="Bookman Old Style"/>
          <w:i/>
          <w:sz w:val="24"/>
          <w:szCs w:val="24"/>
        </w:rPr>
        <w:t xml:space="preserve"> follows</w:t>
      </w:r>
      <w:r w:rsidR="00F22C89">
        <w:rPr>
          <w:rFonts w:ascii="Bookman Old Style" w:hAnsi="Bookman Old Style"/>
          <w:i/>
          <w:sz w:val="24"/>
          <w:szCs w:val="24"/>
        </w:rPr>
        <w:t xml:space="preserve"> (the creation of knots of plot, the winding up of elements which must achieve some resolution)</w:t>
      </w:r>
      <w:r w:rsidRPr="00C52AFD">
        <w:rPr>
          <w:rFonts w:ascii="Bookman Old Style" w:hAnsi="Bookman Old Style"/>
          <w:i/>
          <w:sz w:val="24"/>
          <w:szCs w:val="24"/>
        </w:rPr>
        <w:t>—</w:t>
      </w:r>
      <w:r w:rsidR="000A0FF0">
        <w:rPr>
          <w:rFonts w:ascii="Bookman Old Style" w:hAnsi="Bookman Old Style"/>
          <w:i/>
          <w:sz w:val="24"/>
          <w:szCs w:val="24"/>
        </w:rPr>
        <w:t>from inciting event to</w:t>
      </w:r>
    </w:p>
    <w:p w:rsidR="00F22C89" w:rsidRPr="000A0FF0" w:rsidRDefault="0054583C" w:rsidP="000A0FF0">
      <w:pPr>
        <w:rPr>
          <w:rFonts w:ascii="Bookman Old Style" w:hAnsi="Bookman Old Style"/>
          <w:sz w:val="24"/>
          <w:szCs w:val="24"/>
        </w:rPr>
      </w:pPr>
      <w:r>
        <w:rPr>
          <w:rFonts w:ascii="Bookman Old Style" w:hAnsi="Bookman Old Style"/>
          <w:i/>
          <w:sz w:val="24"/>
          <w:szCs w:val="24"/>
        </w:rPr>
        <w:tab/>
      </w:r>
      <w:r>
        <w:rPr>
          <w:rFonts w:ascii="Bookman Old Style" w:hAnsi="Bookman Old Style"/>
          <w:sz w:val="24"/>
          <w:szCs w:val="24"/>
        </w:rPr>
        <w:t xml:space="preserve">Lady Macbeth </w:t>
      </w:r>
      <w:r w:rsidR="000A0FF0">
        <w:rPr>
          <w:rFonts w:ascii="Bookman Old Style" w:hAnsi="Bookman Old Style"/>
          <w:sz w:val="24"/>
          <w:szCs w:val="24"/>
        </w:rPr>
        <w:t xml:space="preserve">urges Macbeth, despite his better judgments, to continue with the murder plot when </w:t>
      </w:r>
      <w:r>
        <w:rPr>
          <w:rFonts w:ascii="Bookman Old Style" w:hAnsi="Bookman Old Style"/>
          <w:sz w:val="24"/>
          <w:szCs w:val="24"/>
        </w:rPr>
        <w:t>Duncan and entourage come to Inverness</w:t>
      </w:r>
      <w:r w:rsidR="000A0FF0">
        <w:rPr>
          <w:rFonts w:ascii="Bookman Old Style" w:hAnsi="Bookman Old Style"/>
          <w:sz w:val="24"/>
          <w:szCs w:val="24"/>
        </w:rPr>
        <w:t>.</w:t>
      </w:r>
      <w:r>
        <w:rPr>
          <w:rFonts w:ascii="Bookman Old Style" w:hAnsi="Bookman Old Style"/>
          <w:sz w:val="24"/>
          <w:szCs w:val="24"/>
        </w:rPr>
        <w:t xml:space="preserve"> Lady Macbeth </w:t>
      </w:r>
      <w:r w:rsidR="000A0FF0">
        <w:rPr>
          <w:rFonts w:ascii="Bookman Old Style" w:hAnsi="Bookman Old Style"/>
          <w:sz w:val="24"/>
          <w:szCs w:val="24"/>
        </w:rPr>
        <w:t xml:space="preserve">drugs the guards, and Macbeth kills Duncan and guards.  Lady </w:t>
      </w:r>
      <w:r>
        <w:rPr>
          <w:rFonts w:ascii="Bookman Old Style" w:hAnsi="Bookman Old Style"/>
          <w:sz w:val="24"/>
          <w:szCs w:val="24"/>
        </w:rPr>
        <w:t>Macbeth plants the bloody daggers</w:t>
      </w:r>
      <w:r w:rsidR="000A0FF0">
        <w:rPr>
          <w:rFonts w:ascii="Bookman Old Style" w:hAnsi="Bookman Old Style"/>
          <w:sz w:val="24"/>
          <w:szCs w:val="24"/>
        </w:rPr>
        <w:t xml:space="preserve"> Macbeth forgets to leave</w:t>
      </w:r>
      <w:r>
        <w:rPr>
          <w:rFonts w:ascii="Bookman Old Style" w:hAnsi="Bookman Old Style"/>
          <w:sz w:val="24"/>
          <w:szCs w:val="24"/>
        </w:rPr>
        <w:t xml:space="preserve">.  </w:t>
      </w:r>
      <w:r w:rsidR="000A0FF0">
        <w:rPr>
          <w:rFonts w:ascii="Bookman Old Style" w:hAnsi="Bookman Old Style"/>
          <w:sz w:val="24"/>
          <w:szCs w:val="24"/>
        </w:rPr>
        <w:t>Horrified by the</w:t>
      </w:r>
      <w:r>
        <w:rPr>
          <w:rFonts w:ascii="Bookman Old Style" w:hAnsi="Bookman Old Style"/>
          <w:sz w:val="24"/>
          <w:szCs w:val="24"/>
        </w:rPr>
        <w:t xml:space="preserve"> blood,</w:t>
      </w:r>
      <w:r w:rsidR="000A0FF0">
        <w:rPr>
          <w:rFonts w:ascii="Bookman Old Style" w:hAnsi="Bookman Old Style"/>
          <w:sz w:val="24"/>
          <w:szCs w:val="24"/>
        </w:rPr>
        <w:t xml:space="preserve"> the Macbeths</w:t>
      </w:r>
      <w:r>
        <w:rPr>
          <w:rFonts w:ascii="Bookman Old Style" w:hAnsi="Bookman Old Style"/>
          <w:sz w:val="24"/>
          <w:szCs w:val="24"/>
        </w:rPr>
        <w:t xml:space="preserve"> are interrupted suddenly by knocking.  The Porter scene reflects precisely the ideas and actions occurring with the Macbeths.  </w:t>
      </w:r>
      <w:proofErr w:type="spellStart"/>
      <w:r>
        <w:rPr>
          <w:rFonts w:ascii="Bookman Old Style" w:hAnsi="Bookman Old Style"/>
          <w:sz w:val="24"/>
          <w:szCs w:val="24"/>
        </w:rPr>
        <w:t>Macduff</w:t>
      </w:r>
      <w:proofErr w:type="spellEnd"/>
      <w:r>
        <w:rPr>
          <w:rFonts w:ascii="Bookman Old Style" w:hAnsi="Bookman Old Style"/>
          <w:sz w:val="24"/>
          <w:szCs w:val="24"/>
        </w:rPr>
        <w:t xml:space="preserve"> and </w:t>
      </w:r>
      <w:proofErr w:type="spellStart"/>
      <w:r>
        <w:rPr>
          <w:rFonts w:ascii="Bookman Old Style" w:hAnsi="Bookman Old Style"/>
          <w:sz w:val="24"/>
          <w:szCs w:val="24"/>
        </w:rPr>
        <w:t>Banquo</w:t>
      </w:r>
      <w:proofErr w:type="spellEnd"/>
      <w:r>
        <w:rPr>
          <w:rFonts w:ascii="Bookman Old Style" w:hAnsi="Bookman Old Style"/>
          <w:sz w:val="24"/>
          <w:szCs w:val="24"/>
        </w:rPr>
        <w:t xml:space="preserve"> and others suspect Malcolm and </w:t>
      </w:r>
      <w:proofErr w:type="spellStart"/>
      <w:r>
        <w:rPr>
          <w:rFonts w:ascii="Bookman Old Style" w:hAnsi="Bookman Old Style"/>
          <w:sz w:val="24"/>
          <w:szCs w:val="24"/>
        </w:rPr>
        <w:t>Donalbain</w:t>
      </w:r>
      <w:proofErr w:type="spellEnd"/>
      <w:r>
        <w:rPr>
          <w:rFonts w:ascii="Bookman Old Style" w:hAnsi="Bookman Old Style"/>
          <w:sz w:val="24"/>
          <w:szCs w:val="24"/>
        </w:rPr>
        <w:t xml:space="preserve">, who flee, to England and Wales, respectively, and the Macbeths, who brazen it out.  Macbeth rushes to </w:t>
      </w:r>
      <w:r w:rsidR="000A0FF0">
        <w:rPr>
          <w:rFonts w:ascii="Bookman Old Style" w:hAnsi="Bookman Old Style"/>
          <w:sz w:val="24"/>
          <w:szCs w:val="24"/>
        </w:rPr>
        <w:t>Scone to claim kingshi</w:t>
      </w:r>
      <w:r>
        <w:rPr>
          <w:rFonts w:ascii="Bookman Old Style" w:hAnsi="Bookman Old Style"/>
          <w:sz w:val="24"/>
          <w:szCs w:val="24"/>
        </w:rPr>
        <w:t xml:space="preserve">p at the Stone of Scone.  But he </w:t>
      </w:r>
      <w:r w:rsidR="000A0FF0">
        <w:rPr>
          <w:rFonts w:ascii="Bookman Old Style" w:hAnsi="Bookman Old Style"/>
          <w:sz w:val="24"/>
          <w:szCs w:val="24"/>
        </w:rPr>
        <w:t>remains</w:t>
      </w:r>
      <w:r>
        <w:rPr>
          <w:rFonts w:ascii="Bookman Old Style" w:hAnsi="Bookman Old Style"/>
          <w:sz w:val="24"/>
          <w:szCs w:val="24"/>
        </w:rPr>
        <w:t xml:space="preserve"> unquiet because </w:t>
      </w:r>
      <w:proofErr w:type="spellStart"/>
      <w:r>
        <w:rPr>
          <w:rFonts w:ascii="Bookman Old Style" w:hAnsi="Bookman Old Style"/>
          <w:sz w:val="24"/>
          <w:szCs w:val="24"/>
        </w:rPr>
        <w:t>Banquo</w:t>
      </w:r>
      <w:proofErr w:type="spellEnd"/>
      <w:r>
        <w:rPr>
          <w:rFonts w:ascii="Bookman Old Style" w:hAnsi="Bookman Old Style"/>
          <w:sz w:val="24"/>
          <w:szCs w:val="24"/>
        </w:rPr>
        <w:t xml:space="preserve"> knows (a) what the Weird Sisters predicted for Macbeth, thus giving him a motive to slay Duncan, and (b) what the Weird Sisters predicted for </w:t>
      </w:r>
      <w:proofErr w:type="spellStart"/>
      <w:r>
        <w:rPr>
          <w:rFonts w:ascii="Bookman Old Style" w:hAnsi="Bookman Old Style"/>
          <w:sz w:val="24"/>
          <w:szCs w:val="24"/>
        </w:rPr>
        <w:t>Banquo</w:t>
      </w:r>
      <w:proofErr w:type="spellEnd"/>
      <w:r>
        <w:rPr>
          <w:rFonts w:ascii="Bookman Old Style" w:hAnsi="Bookman Old Style"/>
          <w:sz w:val="24"/>
          <w:szCs w:val="24"/>
        </w:rPr>
        <w:t xml:space="preserve"> and his progeny, thus giving Macbeth a reason to slay </w:t>
      </w:r>
      <w:proofErr w:type="spellStart"/>
      <w:r>
        <w:rPr>
          <w:rFonts w:ascii="Bookman Old Style" w:hAnsi="Bookman Old Style"/>
          <w:sz w:val="24"/>
          <w:szCs w:val="24"/>
        </w:rPr>
        <w:t>Banquo</w:t>
      </w:r>
      <w:proofErr w:type="spellEnd"/>
      <w:r>
        <w:rPr>
          <w:rFonts w:ascii="Bookman Old Style" w:hAnsi="Bookman Old Style"/>
          <w:sz w:val="24"/>
          <w:szCs w:val="24"/>
        </w:rPr>
        <w:t xml:space="preserve"> and </w:t>
      </w:r>
      <w:proofErr w:type="spellStart"/>
      <w:r>
        <w:rPr>
          <w:rFonts w:ascii="Bookman Old Style" w:hAnsi="Bookman Old Style"/>
          <w:sz w:val="24"/>
          <w:szCs w:val="24"/>
        </w:rPr>
        <w:t>Fleance</w:t>
      </w:r>
      <w:proofErr w:type="spellEnd"/>
      <w:r>
        <w:rPr>
          <w:rFonts w:ascii="Bookman Old Style" w:hAnsi="Bookman Old Style"/>
          <w:sz w:val="24"/>
          <w:szCs w:val="24"/>
        </w:rPr>
        <w:t xml:space="preserve">.  </w:t>
      </w:r>
    </w:p>
    <w:p w:rsidR="0054583C" w:rsidRDefault="00C52AFD" w:rsidP="0054583C">
      <w:pPr>
        <w:rPr>
          <w:rFonts w:ascii="Bookman Old Style" w:hAnsi="Bookman Old Style"/>
          <w:i/>
          <w:sz w:val="24"/>
          <w:szCs w:val="24"/>
        </w:rPr>
      </w:pPr>
      <w:r w:rsidRPr="007D3700">
        <w:rPr>
          <w:rFonts w:ascii="Bookman Old Style" w:hAnsi="Bookman Old Style"/>
          <w:b/>
          <w:i/>
          <w:sz w:val="24"/>
          <w:szCs w:val="24"/>
        </w:rPr>
        <w:t>crisis</w:t>
      </w:r>
      <w:r w:rsidR="007D3700">
        <w:rPr>
          <w:rFonts w:ascii="Bookman Old Style" w:hAnsi="Bookman Old Style"/>
          <w:b/>
          <w:i/>
          <w:sz w:val="24"/>
          <w:szCs w:val="24"/>
        </w:rPr>
        <w:t xml:space="preserve"> </w:t>
      </w:r>
      <w:r w:rsidR="007D3700">
        <w:rPr>
          <w:rFonts w:ascii="Bookman Old Style" w:hAnsi="Bookman Old Style"/>
          <w:i/>
          <w:sz w:val="24"/>
          <w:szCs w:val="24"/>
        </w:rPr>
        <w:t>(turning point of the plot—when the protagonist’s options change from good to bad or vice versa)</w:t>
      </w:r>
      <w:r w:rsidRPr="00C52AFD">
        <w:rPr>
          <w:rFonts w:ascii="Bookman Old Style" w:hAnsi="Bookman Old Style"/>
          <w:i/>
          <w:sz w:val="24"/>
          <w:szCs w:val="24"/>
        </w:rPr>
        <w:t xml:space="preserve">.  </w:t>
      </w:r>
    </w:p>
    <w:p w:rsidR="0054583C" w:rsidRPr="0054583C" w:rsidRDefault="000A0FF0" w:rsidP="0054583C">
      <w:pPr>
        <w:ind w:firstLine="360"/>
        <w:rPr>
          <w:rFonts w:ascii="Bookman Old Style" w:hAnsi="Bookman Old Style"/>
          <w:sz w:val="24"/>
          <w:szCs w:val="24"/>
        </w:rPr>
      </w:pPr>
      <w:r>
        <w:rPr>
          <w:rFonts w:ascii="Bookman Old Style" w:hAnsi="Bookman Old Style"/>
          <w:sz w:val="24"/>
          <w:szCs w:val="24"/>
        </w:rPr>
        <w:t xml:space="preserve">Now stepped in blood so far he cannot return to innocence, </w:t>
      </w:r>
      <w:proofErr w:type="spellStart"/>
      <w:r>
        <w:rPr>
          <w:rFonts w:ascii="Bookman Old Style" w:hAnsi="Bookman Old Style"/>
          <w:sz w:val="24"/>
          <w:szCs w:val="24"/>
        </w:rPr>
        <w:t>Macbreth</w:t>
      </w:r>
      <w:proofErr w:type="spellEnd"/>
      <w:r>
        <w:rPr>
          <w:rFonts w:ascii="Bookman Old Style" w:hAnsi="Bookman Old Style"/>
          <w:sz w:val="24"/>
          <w:szCs w:val="24"/>
        </w:rPr>
        <w:t xml:space="preserve"> orders the murders of </w:t>
      </w:r>
      <w:proofErr w:type="spellStart"/>
      <w:r>
        <w:rPr>
          <w:rFonts w:ascii="Bookman Old Style" w:hAnsi="Bookman Old Style"/>
          <w:sz w:val="24"/>
          <w:szCs w:val="24"/>
        </w:rPr>
        <w:t>Banquo</w:t>
      </w:r>
      <w:proofErr w:type="spellEnd"/>
      <w:r>
        <w:rPr>
          <w:rFonts w:ascii="Bookman Old Style" w:hAnsi="Bookman Old Style"/>
          <w:sz w:val="24"/>
          <w:szCs w:val="24"/>
        </w:rPr>
        <w:t xml:space="preserve"> and </w:t>
      </w:r>
      <w:proofErr w:type="spellStart"/>
      <w:r>
        <w:rPr>
          <w:rFonts w:ascii="Bookman Old Style" w:hAnsi="Bookman Old Style"/>
          <w:sz w:val="24"/>
          <w:szCs w:val="24"/>
        </w:rPr>
        <w:t>Fleance</w:t>
      </w:r>
      <w:proofErr w:type="spellEnd"/>
      <w:r>
        <w:rPr>
          <w:rFonts w:ascii="Bookman Old Style" w:hAnsi="Bookman Old Style"/>
          <w:sz w:val="24"/>
          <w:szCs w:val="24"/>
        </w:rPr>
        <w:t xml:space="preserve">, both innocents.  Unfortunately there </w:t>
      </w:r>
      <w:r>
        <w:rPr>
          <w:rFonts w:ascii="Bookman Old Style" w:hAnsi="Bookman Old Style"/>
          <w:sz w:val="24"/>
          <w:szCs w:val="24"/>
        </w:rPr>
        <w:lastRenderedPageBreak/>
        <w:t xml:space="preserve">remain </w:t>
      </w:r>
      <w:r w:rsidR="0054583C">
        <w:rPr>
          <w:rFonts w:ascii="Bookman Old Style" w:hAnsi="Bookman Old Style"/>
          <w:sz w:val="24"/>
          <w:szCs w:val="24"/>
        </w:rPr>
        <w:t xml:space="preserve">witnesses to </w:t>
      </w:r>
      <w:proofErr w:type="spellStart"/>
      <w:r w:rsidR="0054583C">
        <w:rPr>
          <w:rFonts w:ascii="Bookman Old Style" w:hAnsi="Bookman Old Style"/>
          <w:sz w:val="24"/>
          <w:szCs w:val="24"/>
        </w:rPr>
        <w:t>Banquo’s</w:t>
      </w:r>
      <w:proofErr w:type="spellEnd"/>
      <w:r w:rsidR="0054583C">
        <w:rPr>
          <w:rFonts w:ascii="Bookman Old Style" w:hAnsi="Bookman Old Style"/>
          <w:sz w:val="24"/>
          <w:szCs w:val="24"/>
        </w:rPr>
        <w:t xml:space="preserve"> murder; worst of all, </w:t>
      </w:r>
      <w:proofErr w:type="spellStart"/>
      <w:r w:rsidR="0054583C">
        <w:rPr>
          <w:rFonts w:ascii="Bookman Old Style" w:hAnsi="Bookman Old Style"/>
          <w:sz w:val="24"/>
          <w:szCs w:val="24"/>
        </w:rPr>
        <w:t>Fleance</w:t>
      </w:r>
      <w:proofErr w:type="spellEnd"/>
      <w:r w:rsidR="0054583C">
        <w:rPr>
          <w:rFonts w:ascii="Bookman Old Style" w:hAnsi="Bookman Old Style"/>
          <w:sz w:val="24"/>
          <w:szCs w:val="24"/>
        </w:rPr>
        <w:t xml:space="preserve"> survives to create additional fear and insecurity in Macbeth.</w:t>
      </w:r>
    </w:p>
    <w:p w:rsidR="000A0FF0" w:rsidRDefault="00C52AFD" w:rsidP="0054583C">
      <w:pPr>
        <w:rPr>
          <w:rFonts w:ascii="Bookman Old Style" w:hAnsi="Bookman Old Style"/>
          <w:i/>
          <w:sz w:val="24"/>
          <w:szCs w:val="24"/>
        </w:rPr>
      </w:pPr>
      <w:r w:rsidRPr="00C52AFD">
        <w:rPr>
          <w:rFonts w:ascii="Bookman Old Style" w:hAnsi="Bookman Old Style"/>
          <w:i/>
          <w:sz w:val="24"/>
          <w:szCs w:val="24"/>
        </w:rPr>
        <w:t xml:space="preserve">Then comes </w:t>
      </w:r>
      <w:r w:rsidRPr="00C52AFD">
        <w:rPr>
          <w:rFonts w:ascii="Bookman Old Style" w:hAnsi="Bookman Old Style"/>
          <w:b/>
          <w:i/>
          <w:sz w:val="24"/>
          <w:szCs w:val="24"/>
        </w:rPr>
        <w:t>denouement</w:t>
      </w:r>
      <w:r w:rsidRPr="00C52AFD">
        <w:rPr>
          <w:rFonts w:ascii="Bookman Old Style" w:hAnsi="Bookman Old Style"/>
          <w:i/>
          <w:sz w:val="24"/>
          <w:szCs w:val="24"/>
        </w:rPr>
        <w:t xml:space="preserve"> (the unraveling of plot elements</w:t>
      </w:r>
      <w:r w:rsidR="007D3700">
        <w:rPr>
          <w:rFonts w:ascii="Bookman Old Style" w:hAnsi="Bookman Old Style"/>
          <w:i/>
          <w:sz w:val="24"/>
          <w:szCs w:val="24"/>
        </w:rPr>
        <w:t>—all the options we saw presented in complication now turn out not to be viable in tragedy, or to be viable in comedy)</w:t>
      </w:r>
      <w:r w:rsidRPr="00C52AFD">
        <w:rPr>
          <w:rFonts w:ascii="Bookman Old Style" w:hAnsi="Bookman Old Style"/>
          <w:i/>
          <w:sz w:val="24"/>
          <w:szCs w:val="24"/>
        </w:rPr>
        <w:t xml:space="preserve"> </w:t>
      </w:r>
    </w:p>
    <w:p w:rsidR="000A0FF0" w:rsidRPr="00877DDA" w:rsidRDefault="000A0FF0" w:rsidP="00877DDA">
      <w:pPr>
        <w:ind w:firstLine="720"/>
        <w:rPr>
          <w:rFonts w:ascii="Bookman Old Style" w:hAnsi="Bookman Old Style"/>
          <w:sz w:val="24"/>
          <w:szCs w:val="24"/>
        </w:rPr>
      </w:pPr>
      <w:proofErr w:type="spellStart"/>
      <w:r>
        <w:rPr>
          <w:rFonts w:ascii="Bookman Old Style" w:hAnsi="Bookman Old Style"/>
          <w:sz w:val="24"/>
          <w:szCs w:val="24"/>
        </w:rPr>
        <w:t>Banquo</w:t>
      </w:r>
      <w:proofErr w:type="spellEnd"/>
      <w:r>
        <w:rPr>
          <w:rFonts w:ascii="Bookman Old Style" w:hAnsi="Bookman Old Style"/>
          <w:sz w:val="24"/>
          <w:szCs w:val="24"/>
        </w:rPr>
        <w:t xml:space="preserve"> won’t stay dead, but haunts Macbeth’s banquet, causing much suspicion in other thanes.  </w:t>
      </w:r>
      <w:proofErr w:type="spellStart"/>
      <w:r>
        <w:rPr>
          <w:rFonts w:ascii="Bookman Old Style" w:hAnsi="Bookman Old Style"/>
          <w:sz w:val="24"/>
          <w:szCs w:val="24"/>
        </w:rPr>
        <w:t>Macduff</w:t>
      </w:r>
      <w:proofErr w:type="spellEnd"/>
      <w:r>
        <w:rPr>
          <w:rFonts w:ascii="Bookman Old Style" w:hAnsi="Bookman Old Style"/>
          <w:sz w:val="24"/>
          <w:szCs w:val="24"/>
        </w:rPr>
        <w:t xml:space="preserve"> flees to England and Malcolm.  </w:t>
      </w:r>
      <w:proofErr w:type="spellStart"/>
      <w:r>
        <w:rPr>
          <w:rFonts w:ascii="Bookman Old Style" w:hAnsi="Bookman Old Style"/>
          <w:sz w:val="24"/>
          <w:szCs w:val="24"/>
        </w:rPr>
        <w:t>Rosse</w:t>
      </w:r>
      <w:proofErr w:type="spellEnd"/>
      <w:r>
        <w:rPr>
          <w:rFonts w:ascii="Bookman Old Style" w:hAnsi="Bookman Old Style"/>
          <w:sz w:val="24"/>
          <w:szCs w:val="24"/>
        </w:rPr>
        <w:t xml:space="preserve"> and Angus, </w:t>
      </w:r>
      <w:proofErr w:type="spellStart"/>
      <w:r>
        <w:rPr>
          <w:rFonts w:ascii="Bookman Old Style" w:hAnsi="Bookman Old Style"/>
          <w:sz w:val="24"/>
          <w:szCs w:val="24"/>
        </w:rPr>
        <w:t>Menteith</w:t>
      </w:r>
      <w:proofErr w:type="spellEnd"/>
      <w:r>
        <w:rPr>
          <w:rFonts w:ascii="Bookman Old Style" w:hAnsi="Bookman Old Style"/>
          <w:sz w:val="24"/>
          <w:szCs w:val="24"/>
        </w:rPr>
        <w:t xml:space="preserve"> and Argyll, others refuse to aid Macbeth.  </w:t>
      </w:r>
      <w:proofErr w:type="spellStart"/>
      <w:r>
        <w:rPr>
          <w:rFonts w:ascii="Bookman Old Style" w:hAnsi="Bookman Old Style"/>
          <w:sz w:val="24"/>
          <w:szCs w:val="24"/>
        </w:rPr>
        <w:t>Rosse</w:t>
      </w:r>
      <w:proofErr w:type="spellEnd"/>
      <w:r>
        <w:rPr>
          <w:rFonts w:ascii="Bookman Old Style" w:hAnsi="Bookman Old Style"/>
          <w:sz w:val="24"/>
          <w:szCs w:val="24"/>
        </w:rPr>
        <w:t xml:space="preserve"> warns Lady </w:t>
      </w:r>
      <w:proofErr w:type="spellStart"/>
      <w:r>
        <w:rPr>
          <w:rFonts w:ascii="Bookman Old Style" w:hAnsi="Bookman Old Style"/>
          <w:sz w:val="24"/>
          <w:szCs w:val="24"/>
        </w:rPr>
        <w:t>Macduff</w:t>
      </w:r>
      <w:proofErr w:type="spellEnd"/>
      <w:r>
        <w:rPr>
          <w:rFonts w:ascii="Bookman Old Style" w:hAnsi="Bookman Old Style"/>
          <w:sz w:val="24"/>
          <w:szCs w:val="24"/>
        </w:rPr>
        <w:t xml:space="preserve">.  Macbeth commits the worst outrage in </w:t>
      </w:r>
      <w:proofErr w:type="spellStart"/>
      <w:r>
        <w:rPr>
          <w:rFonts w:ascii="Bookman Old Style" w:hAnsi="Bookman Old Style"/>
          <w:sz w:val="24"/>
          <w:szCs w:val="24"/>
        </w:rPr>
        <w:t>ording</w:t>
      </w:r>
      <w:proofErr w:type="spellEnd"/>
      <w:r>
        <w:rPr>
          <w:rFonts w:ascii="Bookman Old Style" w:hAnsi="Bookman Old Style"/>
          <w:sz w:val="24"/>
          <w:szCs w:val="24"/>
        </w:rPr>
        <w:t xml:space="preserve"> the deaths of Lady </w:t>
      </w:r>
      <w:proofErr w:type="spellStart"/>
      <w:r>
        <w:rPr>
          <w:rFonts w:ascii="Bookman Old Style" w:hAnsi="Bookman Old Style"/>
          <w:sz w:val="24"/>
          <w:szCs w:val="24"/>
        </w:rPr>
        <w:t>Macduff</w:t>
      </w:r>
      <w:proofErr w:type="spellEnd"/>
      <w:r>
        <w:rPr>
          <w:rFonts w:ascii="Bookman Old Style" w:hAnsi="Bookman Old Style"/>
          <w:sz w:val="24"/>
          <w:szCs w:val="24"/>
        </w:rPr>
        <w:t xml:space="preserve"> and her children.  Shakespeare ensures we see these deaths on stage.  In England Malcolm tests </w:t>
      </w:r>
      <w:proofErr w:type="spellStart"/>
      <w:r>
        <w:rPr>
          <w:rFonts w:ascii="Bookman Old Style" w:hAnsi="Bookman Old Style"/>
          <w:sz w:val="24"/>
          <w:szCs w:val="24"/>
        </w:rPr>
        <w:t>Macduff’s</w:t>
      </w:r>
      <w:proofErr w:type="spellEnd"/>
      <w:r>
        <w:rPr>
          <w:rFonts w:ascii="Bookman Old Style" w:hAnsi="Bookman Old Style"/>
          <w:sz w:val="24"/>
          <w:szCs w:val="24"/>
        </w:rPr>
        <w:t xml:space="preserve"> loyalty and honor.  Lady Macbeth loses her mind, sleepwalks, </w:t>
      </w:r>
      <w:proofErr w:type="gramStart"/>
      <w:r>
        <w:rPr>
          <w:rFonts w:ascii="Bookman Old Style" w:hAnsi="Bookman Old Style"/>
          <w:sz w:val="24"/>
          <w:szCs w:val="24"/>
        </w:rPr>
        <w:t>continually</w:t>
      </w:r>
      <w:proofErr w:type="gramEnd"/>
      <w:r>
        <w:rPr>
          <w:rFonts w:ascii="Bookman Old Style" w:hAnsi="Bookman Old Style"/>
          <w:sz w:val="24"/>
          <w:szCs w:val="24"/>
        </w:rPr>
        <w:t xml:space="preserve"> tries to wash off blood.  Macbeth becomes more despondent, visits the Weird Sisters looking for help—but instead sees the long line of </w:t>
      </w:r>
      <w:proofErr w:type="spellStart"/>
      <w:r>
        <w:rPr>
          <w:rFonts w:ascii="Bookman Old Style" w:hAnsi="Bookman Old Style"/>
          <w:sz w:val="24"/>
          <w:szCs w:val="24"/>
        </w:rPr>
        <w:t>Banquo’s</w:t>
      </w:r>
      <w:proofErr w:type="spellEnd"/>
      <w:r>
        <w:rPr>
          <w:rFonts w:ascii="Bookman Old Style" w:hAnsi="Bookman Old Style"/>
          <w:sz w:val="24"/>
          <w:szCs w:val="24"/>
        </w:rPr>
        <w:t xml:space="preserve"> progeny as Scotland’s kings.  Malcolm, </w:t>
      </w:r>
      <w:proofErr w:type="spellStart"/>
      <w:r>
        <w:rPr>
          <w:rFonts w:ascii="Bookman Old Style" w:hAnsi="Bookman Old Style"/>
          <w:sz w:val="24"/>
          <w:szCs w:val="24"/>
        </w:rPr>
        <w:t>Siward</w:t>
      </w:r>
      <w:proofErr w:type="spellEnd"/>
      <w:r>
        <w:rPr>
          <w:rFonts w:ascii="Bookman Old Style" w:hAnsi="Bookman Old Style"/>
          <w:sz w:val="24"/>
          <w:szCs w:val="24"/>
        </w:rPr>
        <w:t xml:space="preserve">, and </w:t>
      </w:r>
      <w:proofErr w:type="spellStart"/>
      <w:r>
        <w:rPr>
          <w:rFonts w:ascii="Bookman Old Style" w:hAnsi="Bookman Old Style"/>
          <w:sz w:val="24"/>
          <w:szCs w:val="24"/>
        </w:rPr>
        <w:t>Macduff</w:t>
      </w:r>
      <w:proofErr w:type="spellEnd"/>
      <w:r>
        <w:rPr>
          <w:rFonts w:ascii="Bookman Old Style" w:hAnsi="Bookman Old Style"/>
          <w:sz w:val="24"/>
          <w:szCs w:val="24"/>
        </w:rPr>
        <w:t xml:space="preserve"> invade Scotland to fight Macbeth.  Heartened, however, by “till </w:t>
      </w:r>
      <w:proofErr w:type="spellStart"/>
      <w:r>
        <w:rPr>
          <w:rFonts w:ascii="Bookman Old Style" w:hAnsi="Bookman Old Style"/>
          <w:sz w:val="24"/>
          <w:szCs w:val="24"/>
        </w:rPr>
        <w:t>Birnam’s</w:t>
      </w:r>
      <w:proofErr w:type="spellEnd"/>
      <w:r>
        <w:rPr>
          <w:rFonts w:ascii="Bookman Old Style" w:hAnsi="Bookman Old Style"/>
          <w:sz w:val="24"/>
          <w:szCs w:val="24"/>
        </w:rPr>
        <w:t xml:space="preserve"> wood shall come to </w:t>
      </w:r>
      <w:proofErr w:type="spellStart"/>
      <w:r>
        <w:rPr>
          <w:rFonts w:ascii="Bookman Old Style" w:hAnsi="Bookman Old Style"/>
          <w:sz w:val="24"/>
          <w:szCs w:val="24"/>
        </w:rPr>
        <w:t>Dunsinane</w:t>
      </w:r>
      <w:proofErr w:type="spellEnd"/>
      <w:r>
        <w:rPr>
          <w:rFonts w:ascii="Bookman Old Style" w:hAnsi="Bookman Old Style"/>
          <w:sz w:val="24"/>
          <w:szCs w:val="24"/>
        </w:rPr>
        <w:t>” and “man not of woman born,”</w:t>
      </w:r>
      <w:r w:rsidR="00877DDA">
        <w:rPr>
          <w:rFonts w:ascii="Bookman Old Style" w:hAnsi="Bookman Old Style"/>
          <w:sz w:val="24"/>
          <w:szCs w:val="24"/>
        </w:rPr>
        <w:t xml:space="preserve"> Macbeth bravely arms</w:t>
      </w:r>
      <w:r>
        <w:rPr>
          <w:rFonts w:ascii="Bookman Old Style" w:hAnsi="Bookman Old Style"/>
          <w:sz w:val="24"/>
          <w:szCs w:val="24"/>
        </w:rPr>
        <w:t xml:space="preserve"> to fight</w:t>
      </w:r>
      <w:r w:rsidR="00877DDA">
        <w:rPr>
          <w:rFonts w:ascii="Bookman Old Style" w:hAnsi="Bookman Old Style"/>
          <w:sz w:val="24"/>
          <w:szCs w:val="24"/>
        </w:rPr>
        <w:t>.</w:t>
      </w:r>
    </w:p>
    <w:p w:rsidR="00877DDA" w:rsidRDefault="00C52AFD" w:rsidP="0054583C">
      <w:pPr>
        <w:rPr>
          <w:rFonts w:ascii="Bookman Old Style" w:hAnsi="Bookman Old Style"/>
          <w:i/>
          <w:sz w:val="24"/>
          <w:szCs w:val="24"/>
        </w:rPr>
      </w:pPr>
      <w:proofErr w:type="gramStart"/>
      <w:r w:rsidRPr="00C52AFD">
        <w:rPr>
          <w:rFonts w:ascii="Bookman Old Style" w:hAnsi="Bookman Old Style"/>
          <w:i/>
          <w:sz w:val="24"/>
          <w:szCs w:val="24"/>
        </w:rPr>
        <w:t>till</w:t>
      </w:r>
      <w:proofErr w:type="gramEnd"/>
      <w:r w:rsidRPr="00C52AFD">
        <w:rPr>
          <w:rFonts w:ascii="Bookman Old Style" w:hAnsi="Bookman Old Style"/>
          <w:i/>
          <w:sz w:val="24"/>
          <w:szCs w:val="24"/>
        </w:rPr>
        <w:t xml:space="preserve"> the </w:t>
      </w:r>
      <w:r w:rsidRPr="00C52AFD">
        <w:rPr>
          <w:rFonts w:ascii="Bookman Old Style" w:hAnsi="Bookman Old Style"/>
          <w:b/>
          <w:i/>
          <w:sz w:val="24"/>
          <w:szCs w:val="24"/>
        </w:rPr>
        <w:t>climax</w:t>
      </w:r>
      <w:r w:rsidRPr="00C52AFD">
        <w:rPr>
          <w:rFonts w:ascii="Bookman Old Style" w:hAnsi="Bookman Old Style"/>
          <w:i/>
          <w:sz w:val="24"/>
          <w:szCs w:val="24"/>
        </w:rPr>
        <w:t xml:space="preserve"> (point of </w:t>
      </w:r>
      <w:proofErr w:type="spellStart"/>
      <w:r w:rsidRPr="00C52AFD">
        <w:rPr>
          <w:rFonts w:ascii="Bookman Old Style" w:hAnsi="Bookman Old Style"/>
          <w:i/>
          <w:sz w:val="24"/>
          <w:szCs w:val="24"/>
        </w:rPr>
        <w:t>intensest</w:t>
      </w:r>
      <w:proofErr w:type="spellEnd"/>
      <w:r w:rsidRPr="00C52AFD">
        <w:rPr>
          <w:rFonts w:ascii="Bookman Old Style" w:hAnsi="Bookman Old Style"/>
          <w:i/>
          <w:sz w:val="24"/>
          <w:szCs w:val="24"/>
        </w:rPr>
        <w:t xml:space="preserve"> audience attention</w:t>
      </w:r>
      <w:r w:rsidR="007D3700">
        <w:rPr>
          <w:rFonts w:ascii="Bookman Old Style" w:hAnsi="Bookman Old Style"/>
          <w:i/>
          <w:sz w:val="24"/>
          <w:szCs w:val="24"/>
        </w:rPr>
        <w:t xml:space="preserve"> when the protagonist’s future is clear</w:t>
      </w:r>
      <w:r w:rsidRPr="00C52AFD">
        <w:rPr>
          <w:rFonts w:ascii="Bookman Old Style" w:hAnsi="Bookman Old Style"/>
          <w:i/>
          <w:sz w:val="24"/>
          <w:szCs w:val="24"/>
        </w:rPr>
        <w:t xml:space="preserve">).  </w:t>
      </w:r>
    </w:p>
    <w:p w:rsidR="00877DDA" w:rsidRPr="00877DDA" w:rsidRDefault="00877DDA" w:rsidP="0054583C">
      <w:pPr>
        <w:rPr>
          <w:rFonts w:ascii="Bookman Old Style" w:hAnsi="Bookman Old Style"/>
          <w:sz w:val="24"/>
          <w:szCs w:val="24"/>
        </w:rPr>
      </w:pPr>
      <w:r w:rsidRPr="00877DDA">
        <w:rPr>
          <w:rFonts w:ascii="Bookman Old Style" w:hAnsi="Bookman Old Style"/>
          <w:sz w:val="24"/>
          <w:szCs w:val="24"/>
        </w:rPr>
        <w:tab/>
        <w:t xml:space="preserve">Macbeth fights and slays Young </w:t>
      </w:r>
      <w:proofErr w:type="spellStart"/>
      <w:r w:rsidRPr="00877DDA">
        <w:rPr>
          <w:rFonts w:ascii="Bookman Old Style" w:hAnsi="Bookman Old Style"/>
          <w:sz w:val="24"/>
          <w:szCs w:val="24"/>
        </w:rPr>
        <w:t>Siward</w:t>
      </w:r>
      <w:proofErr w:type="spellEnd"/>
      <w:r w:rsidRPr="00877DDA">
        <w:rPr>
          <w:rFonts w:ascii="Bookman Old Style" w:hAnsi="Bookman Old Style"/>
          <w:sz w:val="24"/>
          <w:szCs w:val="24"/>
        </w:rPr>
        <w:t xml:space="preserve">, then faces </w:t>
      </w:r>
      <w:proofErr w:type="spellStart"/>
      <w:r w:rsidRPr="00877DDA">
        <w:rPr>
          <w:rFonts w:ascii="Bookman Old Style" w:hAnsi="Bookman Old Style"/>
          <w:sz w:val="24"/>
          <w:szCs w:val="24"/>
        </w:rPr>
        <w:t>Macduff</w:t>
      </w:r>
      <w:proofErr w:type="spellEnd"/>
      <w:r w:rsidRPr="00877DDA">
        <w:rPr>
          <w:rFonts w:ascii="Bookman Old Style" w:hAnsi="Bookman Old Style"/>
          <w:sz w:val="24"/>
          <w:szCs w:val="24"/>
        </w:rPr>
        <w:t xml:space="preserve"> and learns the Weird Sisters’ prophecies are fulfilled.</w:t>
      </w:r>
    </w:p>
    <w:p w:rsidR="00B377F1" w:rsidRDefault="00C52AFD" w:rsidP="0054583C">
      <w:pPr>
        <w:rPr>
          <w:rFonts w:ascii="Bookman Old Style" w:hAnsi="Bookman Old Style"/>
          <w:i/>
          <w:sz w:val="24"/>
          <w:szCs w:val="24"/>
        </w:rPr>
      </w:pPr>
      <w:r w:rsidRPr="00C52AFD">
        <w:rPr>
          <w:rFonts w:ascii="Bookman Old Style" w:hAnsi="Bookman Old Style"/>
          <w:i/>
          <w:sz w:val="24"/>
          <w:szCs w:val="24"/>
        </w:rPr>
        <w:t xml:space="preserve">After climax we see </w:t>
      </w:r>
      <w:r w:rsidRPr="00C52AFD">
        <w:rPr>
          <w:rFonts w:ascii="Bookman Old Style" w:hAnsi="Bookman Old Style"/>
          <w:b/>
          <w:i/>
          <w:sz w:val="24"/>
          <w:szCs w:val="24"/>
        </w:rPr>
        <w:t>catastrophe</w:t>
      </w:r>
      <w:r w:rsidRPr="00C52AFD">
        <w:rPr>
          <w:rFonts w:ascii="Bookman Old Style" w:hAnsi="Bookman Old Style"/>
          <w:i/>
          <w:sz w:val="24"/>
          <w:szCs w:val="24"/>
        </w:rPr>
        <w:t xml:space="preserve"> (in tragedy) or </w:t>
      </w:r>
      <w:r w:rsidRPr="007D3700">
        <w:rPr>
          <w:rFonts w:ascii="Bookman Old Style" w:hAnsi="Bookman Old Style"/>
          <w:b/>
          <w:i/>
          <w:sz w:val="24"/>
          <w:szCs w:val="24"/>
        </w:rPr>
        <w:t>resolution</w:t>
      </w:r>
      <w:r w:rsidR="007D3700">
        <w:rPr>
          <w:rFonts w:ascii="Bookman Old Style" w:hAnsi="Bookman Old Style"/>
          <w:i/>
          <w:sz w:val="24"/>
          <w:szCs w:val="24"/>
        </w:rPr>
        <w:t xml:space="preserve"> (in comedy) as that future comes to pass as a direct result of the inciting event.</w:t>
      </w:r>
    </w:p>
    <w:p w:rsidR="00877DDA" w:rsidRDefault="00877DDA" w:rsidP="0054583C">
      <w:pPr>
        <w:rPr>
          <w:rFonts w:ascii="Bookman Old Style" w:hAnsi="Bookman Old Style"/>
          <w:sz w:val="24"/>
          <w:szCs w:val="24"/>
        </w:rPr>
      </w:pPr>
      <w:r>
        <w:rPr>
          <w:rFonts w:ascii="Bookman Old Style" w:hAnsi="Bookman Old Style"/>
          <w:i/>
          <w:sz w:val="24"/>
          <w:szCs w:val="24"/>
        </w:rPr>
        <w:tab/>
      </w:r>
      <w:proofErr w:type="spellStart"/>
      <w:r>
        <w:rPr>
          <w:rFonts w:ascii="Bookman Old Style" w:hAnsi="Bookman Old Style"/>
          <w:sz w:val="24"/>
          <w:szCs w:val="24"/>
        </w:rPr>
        <w:t>Macduff</w:t>
      </w:r>
      <w:proofErr w:type="spellEnd"/>
      <w:r>
        <w:rPr>
          <w:rFonts w:ascii="Bookman Old Style" w:hAnsi="Bookman Old Style"/>
          <w:sz w:val="24"/>
          <w:szCs w:val="24"/>
        </w:rPr>
        <w:t xml:space="preserve"> sets Macbeth’s head on a pike; Malcolm becomes king.  We know </w:t>
      </w:r>
      <w:proofErr w:type="spellStart"/>
      <w:r>
        <w:rPr>
          <w:rFonts w:ascii="Bookman Old Style" w:hAnsi="Bookman Old Style"/>
          <w:sz w:val="24"/>
          <w:szCs w:val="24"/>
        </w:rPr>
        <w:t>Banquo’s</w:t>
      </w:r>
      <w:proofErr w:type="spellEnd"/>
      <w:r>
        <w:rPr>
          <w:rFonts w:ascii="Bookman Old Style" w:hAnsi="Bookman Old Style"/>
          <w:sz w:val="24"/>
          <w:szCs w:val="24"/>
        </w:rPr>
        <w:t xml:space="preserve"> </w:t>
      </w:r>
      <w:proofErr w:type="spellStart"/>
      <w:r>
        <w:rPr>
          <w:rFonts w:ascii="Bookman Old Style" w:hAnsi="Bookman Old Style"/>
          <w:sz w:val="24"/>
          <w:szCs w:val="24"/>
        </w:rPr>
        <w:t>Fleance</w:t>
      </w:r>
      <w:proofErr w:type="spellEnd"/>
      <w:r>
        <w:rPr>
          <w:rFonts w:ascii="Bookman Old Style" w:hAnsi="Bookman Old Style"/>
          <w:sz w:val="24"/>
          <w:szCs w:val="24"/>
        </w:rPr>
        <w:t xml:space="preserve"> will follow—down the line to James VI of Scotland and James I of England.</w:t>
      </w:r>
    </w:p>
    <w:p w:rsidR="00877DDA" w:rsidRDefault="00877DDA" w:rsidP="0054583C">
      <w:pPr>
        <w:rPr>
          <w:rFonts w:ascii="Bookman Old Style" w:hAnsi="Bookman Old Style"/>
          <w:sz w:val="24"/>
          <w:szCs w:val="24"/>
        </w:rPr>
      </w:pPr>
    </w:p>
    <w:p w:rsidR="00877DDA" w:rsidRDefault="00877DDA" w:rsidP="0054583C">
      <w:pPr>
        <w:rPr>
          <w:rFonts w:ascii="Bookman Old Style" w:hAnsi="Bookman Old Style"/>
          <w:sz w:val="24"/>
          <w:szCs w:val="24"/>
        </w:rPr>
      </w:pPr>
      <w:r>
        <w:rPr>
          <w:rFonts w:ascii="Bookman Old Style" w:hAnsi="Bookman Old Style"/>
          <w:sz w:val="24"/>
          <w:szCs w:val="24"/>
        </w:rPr>
        <w:t>Some questions to consider as you read—</w:t>
      </w:r>
    </w:p>
    <w:p w:rsidR="00877DDA" w:rsidRPr="00877DDA" w:rsidRDefault="00877DDA" w:rsidP="00877DD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does the first speech reveal about the Weird Sisters, their business?</w:t>
      </w:r>
    </w:p>
    <w:p w:rsidR="00C52AFD" w:rsidRPr="00C52AFD" w:rsidRDefault="00C52AFD">
      <w:pPr>
        <w:rPr>
          <w:rFonts w:ascii="Bookman Old Style" w:hAnsi="Bookman Old Style"/>
          <w:i/>
          <w:sz w:val="24"/>
          <w:szCs w:val="24"/>
        </w:rPr>
      </w:pPr>
    </w:p>
    <w:p w:rsidR="00B377F1" w:rsidRDefault="00B377F1" w:rsidP="00B377F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When the play opens, why is Duncan engaged in a war?  With whom?</w:t>
      </w:r>
    </w:p>
    <w:p w:rsidR="00B377F1" w:rsidRDefault="00B377F1" w:rsidP="00B377F1">
      <w:pPr>
        <w:pStyle w:val="ListParagraph"/>
        <w:rPr>
          <w:rFonts w:ascii="Bookman Old Style" w:hAnsi="Bookman Old Style"/>
          <w:sz w:val="24"/>
          <w:szCs w:val="24"/>
        </w:rPr>
      </w:pPr>
    </w:p>
    <w:p w:rsidR="00B377F1" w:rsidRDefault="00B377F1" w:rsidP="00B377F1">
      <w:pPr>
        <w:pStyle w:val="ListParagraph"/>
        <w:rPr>
          <w:rFonts w:ascii="Bookman Old Style" w:hAnsi="Bookman Old Style"/>
          <w:sz w:val="24"/>
          <w:szCs w:val="24"/>
        </w:rPr>
      </w:pPr>
    </w:p>
    <w:p w:rsidR="00B377F1" w:rsidRDefault="00B377F1" w:rsidP="00B377F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does the bloody sergeant reveal?</w:t>
      </w:r>
    </w:p>
    <w:p w:rsidR="00B377F1" w:rsidRDefault="00B377F1" w:rsidP="00B377F1">
      <w:pPr>
        <w:rPr>
          <w:rFonts w:ascii="Bookman Old Style" w:hAnsi="Bookman Old Style"/>
          <w:sz w:val="24"/>
          <w:szCs w:val="24"/>
        </w:rPr>
      </w:pPr>
    </w:p>
    <w:p w:rsidR="00B377F1" w:rsidRPr="00C52AFD" w:rsidRDefault="00B377F1" w:rsidP="00C52AFD">
      <w:pPr>
        <w:pStyle w:val="ListParagraph"/>
        <w:numPr>
          <w:ilvl w:val="0"/>
          <w:numId w:val="1"/>
        </w:numPr>
        <w:rPr>
          <w:rFonts w:ascii="Bookman Old Style" w:hAnsi="Bookman Old Style"/>
          <w:sz w:val="24"/>
          <w:szCs w:val="24"/>
        </w:rPr>
      </w:pPr>
      <w:r w:rsidRPr="00C52AFD">
        <w:rPr>
          <w:rFonts w:ascii="Bookman Old Style" w:hAnsi="Bookman Old Style"/>
          <w:sz w:val="24"/>
          <w:szCs w:val="24"/>
        </w:rPr>
        <w:t xml:space="preserve"> What does </w:t>
      </w:r>
      <w:proofErr w:type="spellStart"/>
      <w:r w:rsidRPr="00C52AFD">
        <w:rPr>
          <w:rFonts w:ascii="Bookman Old Style" w:hAnsi="Bookman Old Style"/>
          <w:i/>
          <w:sz w:val="24"/>
          <w:szCs w:val="24"/>
        </w:rPr>
        <w:t>wyrd</w:t>
      </w:r>
      <w:proofErr w:type="spellEnd"/>
      <w:r w:rsidRPr="00C52AFD">
        <w:rPr>
          <w:rFonts w:ascii="Bookman Old Style" w:hAnsi="Bookman Old Style"/>
          <w:sz w:val="24"/>
          <w:szCs w:val="24"/>
        </w:rPr>
        <w:t xml:space="preserve"> mean?  How does the term apply to the Weird Sisters?</w:t>
      </w:r>
      <w:r w:rsidR="00C52AFD" w:rsidRPr="00C52AFD">
        <w:rPr>
          <w:rFonts w:ascii="Bookman Old Style" w:hAnsi="Bookman Old Style"/>
          <w:sz w:val="24"/>
          <w:szCs w:val="24"/>
        </w:rPr>
        <w:t xml:space="preserve"> </w:t>
      </w:r>
      <w:r w:rsidRPr="00C52AFD">
        <w:rPr>
          <w:rFonts w:ascii="Bookman Old Style" w:hAnsi="Bookman Old Style"/>
          <w:sz w:val="24"/>
          <w:szCs w:val="24"/>
        </w:rPr>
        <w:t xml:space="preserve"> </w:t>
      </w:r>
      <w:r w:rsidR="00C52AFD" w:rsidRPr="00C52AFD">
        <w:rPr>
          <w:rFonts w:ascii="Bookman Old Style" w:hAnsi="Bookman Old Style"/>
          <w:sz w:val="24"/>
          <w:szCs w:val="24"/>
        </w:rPr>
        <w:t xml:space="preserve">   </w:t>
      </w:r>
      <w:r w:rsidRPr="00C52AFD">
        <w:rPr>
          <w:rFonts w:ascii="Bookman Old Style" w:hAnsi="Bookman Old Style"/>
          <w:sz w:val="24"/>
          <w:szCs w:val="24"/>
        </w:rPr>
        <w:t xml:space="preserve">What kinds of activities do the Weird Sisters describe as their </w:t>
      </w:r>
      <w:proofErr w:type="gramStart"/>
      <w:r w:rsidRPr="00C52AFD">
        <w:rPr>
          <w:rFonts w:ascii="Bookman Old Style" w:hAnsi="Bookman Old Style"/>
          <w:sz w:val="24"/>
          <w:szCs w:val="24"/>
        </w:rPr>
        <w:t xml:space="preserve">typical </w:t>
      </w:r>
      <w:r w:rsidR="00C52AFD" w:rsidRPr="00C52AFD">
        <w:rPr>
          <w:rFonts w:ascii="Bookman Old Style" w:hAnsi="Bookman Old Style"/>
          <w:sz w:val="24"/>
          <w:szCs w:val="24"/>
        </w:rPr>
        <w:t xml:space="preserve"> </w:t>
      </w:r>
      <w:r w:rsidRPr="00C52AFD">
        <w:rPr>
          <w:rFonts w:ascii="Bookman Old Style" w:hAnsi="Bookman Old Style"/>
          <w:sz w:val="24"/>
          <w:szCs w:val="24"/>
        </w:rPr>
        <w:t>pastimes</w:t>
      </w:r>
      <w:proofErr w:type="gramEnd"/>
      <w:r w:rsidRPr="00C52AFD">
        <w:rPr>
          <w:rFonts w:ascii="Bookman Old Style" w:hAnsi="Bookman Old Style"/>
          <w:sz w:val="24"/>
          <w:szCs w:val="24"/>
        </w:rPr>
        <w:t>?</w:t>
      </w:r>
    </w:p>
    <w:p w:rsidR="00B377F1" w:rsidRDefault="00B377F1" w:rsidP="00B377F1">
      <w:pPr>
        <w:pStyle w:val="ListParagraph"/>
        <w:rPr>
          <w:rFonts w:ascii="Bookman Old Style" w:hAnsi="Bookman Old Style"/>
          <w:sz w:val="24"/>
          <w:szCs w:val="24"/>
        </w:rPr>
      </w:pPr>
    </w:p>
    <w:p w:rsidR="00B377F1" w:rsidRPr="00B377F1" w:rsidRDefault="00B377F1" w:rsidP="00B377F1">
      <w:pPr>
        <w:pStyle w:val="ListParagraph"/>
        <w:rPr>
          <w:rFonts w:ascii="Bookman Old Style" w:hAnsi="Bookman Old Style"/>
          <w:sz w:val="24"/>
          <w:szCs w:val="24"/>
        </w:rPr>
      </w:pPr>
    </w:p>
    <w:p w:rsidR="00B377F1" w:rsidRDefault="00B377F1" w:rsidP="00B377F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Describe the verse in the Si</w:t>
      </w:r>
      <w:r w:rsidR="00877DDA">
        <w:rPr>
          <w:rFonts w:ascii="Bookman Old Style" w:hAnsi="Bookman Old Style"/>
          <w:sz w:val="24"/>
          <w:szCs w:val="24"/>
        </w:rPr>
        <w:t>sters’ incantations?  How does their verse</w:t>
      </w:r>
      <w:r>
        <w:rPr>
          <w:rFonts w:ascii="Bookman Old Style" w:hAnsi="Bookman Old Style"/>
          <w:sz w:val="24"/>
          <w:szCs w:val="24"/>
        </w:rPr>
        <w:t xml:space="preserve"> differ from normal speech (iambic pentameter)?  Why should it so differ?</w:t>
      </w:r>
    </w:p>
    <w:p w:rsidR="00B377F1" w:rsidRDefault="00B377F1" w:rsidP="00B377F1">
      <w:pPr>
        <w:pStyle w:val="ListParagraph"/>
        <w:rPr>
          <w:rFonts w:ascii="Bookman Old Style" w:hAnsi="Bookman Old Style"/>
          <w:sz w:val="24"/>
          <w:szCs w:val="24"/>
        </w:rPr>
      </w:pPr>
    </w:p>
    <w:p w:rsidR="00B377F1" w:rsidRPr="00B377F1" w:rsidRDefault="00B377F1" w:rsidP="00B377F1">
      <w:pPr>
        <w:pStyle w:val="ListParagraph"/>
        <w:rPr>
          <w:rFonts w:ascii="Bookman Old Style" w:hAnsi="Bookman Old Style"/>
          <w:sz w:val="24"/>
          <w:szCs w:val="24"/>
        </w:rPr>
      </w:pPr>
    </w:p>
    <w:p w:rsidR="00B377F1" w:rsidRDefault="00B377F1" w:rsidP="00B377F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actually sees the Weird Sisters?  Why is that important?</w:t>
      </w:r>
    </w:p>
    <w:p w:rsidR="00877DDA" w:rsidRDefault="00877DDA" w:rsidP="00877DDA">
      <w:pPr>
        <w:rPr>
          <w:rFonts w:ascii="Bookman Old Style" w:hAnsi="Bookman Old Style"/>
          <w:sz w:val="24"/>
          <w:szCs w:val="24"/>
        </w:rPr>
      </w:pPr>
    </w:p>
    <w:p w:rsidR="00877DDA" w:rsidRPr="00877DDA" w:rsidRDefault="00877DDA" w:rsidP="00877DD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does Macbeth parallel Cawdor?</w:t>
      </w:r>
    </w:p>
    <w:p w:rsidR="00B377F1" w:rsidRDefault="00B377F1" w:rsidP="00B377F1">
      <w:pPr>
        <w:pStyle w:val="ListParagraph"/>
        <w:rPr>
          <w:rFonts w:ascii="Bookman Old Style" w:hAnsi="Bookman Old Style"/>
          <w:sz w:val="24"/>
          <w:szCs w:val="24"/>
        </w:rPr>
      </w:pPr>
    </w:p>
    <w:p w:rsidR="00B377F1" w:rsidRPr="00B377F1" w:rsidRDefault="00B377F1" w:rsidP="00B377F1">
      <w:pPr>
        <w:pStyle w:val="ListParagraph"/>
        <w:rPr>
          <w:rFonts w:ascii="Bookman Old Style" w:hAnsi="Bookman Old Style"/>
          <w:sz w:val="24"/>
          <w:szCs w:val="24"/>
        </w:rPr>
      </w:pPr>
    </w:p>
    <w:p w:rsidR="00C52AFD" w:rsidRPr="00B377F1" w:rsidRDefault="00C52AFD" w:rsidP="00B377F1">
      <w:pPr>
        <w:pStyle w:val="ListParagraph"/>
        <w:rPr>
          <w:rFonts w:ascii="Bookman Old Style" w:hAnsi="Bookman Old Style"/>
          <w:sz w:val="24"/>
          <w:szCs w:val="24"/>
        </w:rPr>
      </w:pPr>
    </w:p>
    <w:p w:rsidR="00B377F1" w:rsidRDefault="00B377F1" w:rsidP="00B377F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Describe the individual responses of Macbeth and </w:t>
      </w:r>
      <w:proofErr w:type="spellStart"/>
      <w:r>
        <w:rPr>
          <w:rFonts w:ascii="Bookman Old Style" w:hAnsi="Bookman Old Style"/>
          <w:sz w:val="24"/>
          <w:szCs w:val="24"/>
        </w:rPr>
        <w:t>Banquo</w:t>
      </w:r>
      <w:proofErr w:type="spellEnd"/>
      <w:r>
        <w:rPr>
          <w:rFonts w:ascii="Bookman Old Style" w:hAnsi="Bookman Old Style"/>
          <w:sz w:val="24"/>
          <w:szCs w:val="24"/>
        </w:rPr>
        <w:t xml:space="preserve"> to the Sisters’ pronouncements.</w:t>
      </w:r>
      <w:r w:rsidR="00C52AFD">
        <w:rPr>
          <w:rFonts w:ascii="Bookman Old Style" w:hAnsi="Bookman Old Style"/>
          <w:sz w:val="24"/>
          <w:szCs w:val="24"/>
        </w:rPr>
        <w:t xml:space="preserve">  What important decision does Macbeth express when he says, “If Chance will have me king, why Chance may crown me without my stir”?</w:t>
      </w:r>
      <w:r w:rsidR="00877DDA">
        <w:rPr>
          <w:rFonts w:ascii="Bookman Old Style" w:hAnsi="Bookman Old Style"/>
          <w:sz w:val="24"/>
          <w:szCs w:val="24"/>
        </w:rPr>
        <w:t xml:space="preserve">  Why is he so easily and frequently described as “rapt”?</w:t>
      </w:r>
    </w:p>
    <w:p w:rsidR="00B377F1" w:rsidRDefault="00B377F1" w:rsidP="00B377F1">
      <w:pPr>
        <w:rPr>
          <w:rFonts w:ascii="Bookman Old Style" w:hAnsi="Bookman Old Style"/>
          <w:sz w:val="24"/>
          <w:szCs w:val="24"/>
        </w:rPr>
      </w:pPr>
    </w:p>
    <w:p w:rsidR="00233C09" w:rsidRPr="00877DDA" w:rsidRDefault="00B377F1" w:rsidP="00877DD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 is the title </w:t>
      </w:r>
      <w:r>
        <w:rPr>
          <w:rFonts w:ascii="Bookman Old Style" w:hAnsi="Bookman Old Style"/>
          <w:i/>
          <w:sz w:val="24"/>
          <w:szCs w:val="24"/>
        </w:rPr>
        <w:t xml:space="preserve">Prince of </w:t>
      </w:r>
      <w:proofErr w:type="gramStart"/>
      <w:r>
        <w:rPr>
          <w:rFonts w:ascii="Bookman Old Style" w:hAnsi="Bookman Old Style"/>
          <w:i/>
          <w:sz w:val="24"/>
          <w:szCs w:val="24"/>
        </w:rPr>
        <w:t xml:space="preserve">Cumberland </w:t>
      </w:r>
      <w:r>
        <w:rPr>
          <w:rFonts w:ascii="Bookman Old Style" w:hAnsi="Bookman Old Style"/>
          <w:sz w:val="24"/>
          <w:szCs w:val="24"/>
        </w:rPr>
        <w:t xml:space="preserve"> important</w:t>
      </w:r>
      <w:proofErr w:type="gramEnd"/>
      <w:r w:rsidR="00233C09">
        <w:rPr>
          <w:rFonts w:ascii="Bookman Old Style" w:hAnsi="Bookman Old Style"/>
          <w:sz w:val="24"/>
          <w:szCs w:val="24"/>
        </w:rPr>
        <w:t xml:space="preserve"> to Scots? </w:t>
      </w:r>
      <w:r>
        <w:rPr>
          <w:rFonts w:ascii="Bookman Old Style" w:hAnsi="Bookman Old Style"/>
          <w:sz w:val="24"/>
          <w:szCs w:val="24"/>
        </w:rPr>
        <w:t xml:space="preserve"> Before Duncan and Malcolm, how did Scots select a king?</w:t>
      </w:r>
      <w:r w:rsidR="00877DDA">
        <w:rPr>
          <w:rFonts w:ascii="Bookman Old Style" w:hAnsi="Bookman Old Style"/>
          <w:sz w:val="24"/>
          <w:szCs w:val="24"/>
        </w:rPr>
        <w:t xml:space="preserve">  </w:t>
      </w:r>
      <w:r w:rsidR="00233C09" w:rsidRPr="00877DDA">
        <w:rPr>
          <w:rFonts w:ascii="Bookman Old Style" w:hAnsi="Bookman Old Style"/>
          <w:sz w:val="24"/>
          <w:szCs w:val="24"/>
        </w:rPr>
        <w:t>What important decision does Macb</w:t>
      </w:r>
      <w:r w:rsidR="00877DDA">
        <w:rPr>
          <w:rFonts w:ascii="Bookman Old Style" w:hAnsi="Bookman Old Style"/>
          <w:sz w:val="24"/>
          <w:szCs w:val="24"/>
        </w:rPr>
        <w:t xml:space="preserve">eth express in his response </w:t>
      </w:r>
      <w:proofErr w:type="gramStart"/>
      <w:r w:rsidR="00877DDA">
        <w:rPr>
          <w:rFonts w:ascii="Bookman Old Style" w:hAnsi="Bookman Old Style"/>
          <w:sz w:val="24"/>
          <w:szCs w:val="24"/>
        </w:rPr>
        <w:t>to</w:t>
      </w:r>
      <w:r w:rsidR="00233C09" w:rsidRPr="00877DDA">
        <w:rPr>
          <w:rFonts w:ascii="Bookman Old Style" w:hAnsi="Bookman Old Style"/>
          <w:sz w:val="24"/>
          <w:szCs w:val="24"/>
        </w:rPr>
        <w:t xml:space="preserve">  Malcolm’s</w:t>
      </w:r>
      <w:proofErr w:type="gramEnd"/>
      <w:r w:rsidR="00233C09" w:rsidRPr="00877DDA">
        <w:rPr>
          <w:rFonts w:ascii="Bookman Old Style" w:hAnsi="Bookman Old Style"/>
          <w:sz w:val="24"/>
          <w:szCs w:val="24"/>
        </w:rPr>
        <w:t xml:space="preserve"> becoming Prince of Cumberland?</w:t>
      </w:r>
    </w:p>
    <w:p w:rsidR="00233C09" w:rsidRPr="00233C09" w:rsidRDefault="00233C09" w:rsidP="00233C09">
      <w:pPr>
        <w:pStyle w:val="ListParagraph"/>
        <w:ind w:left="735"/>
        <w:rPr>
          <w:rFonts w:ascii="Bookman Old Style" w:hAnsi="Bookman Old Style"/>
          <w:sz w:val="24"/>
          <w:szCs w:val="24"/>
        </w:rPr>
      </w:pPr>
    </w:p>
    <w:p w:rsidR="00B377F1" w:rsidRPr="00B377F1" w:rsidRDefault="00B377F1" w:rsidP="00B377F1">
      <w:pPr>
        <w:pStyle w:val="ListParagraph"/>
        <w:rPr>
          <w:rFonts w:ascii="Bookman Old Style" w:hAnsi="Bookman Old Style"/>
          <w:sz w:val="24"/>
          <w:szCs w:val="24"/>
        </w:rPr>
      </w:pPr>
    </w:p>
    <w:p w:rsidR="00B377F1" w:rsidRPr="00233C09" w:rsidRDefault="00233C09" w:rsidP="00233C09">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t>
      </w:r>
      <w:r w:rsidR="00B377F1" w:rsidRPr="00233C09">
        <w:rPr>
          <w:rFonts w:ascii="Bookman Old Style" w:hAnsi="Bookman Old Style"/>
          <w:sz w:val="24"/>
          <w:szCs w:val="24"/>
        </w:rPr>
        <w:t xml:space="preserve"> Why does Duncan want to vi</w:t>
      </w:r>
      <w:r w:rsidR="00877DDA">
        <w:rPr>
          <w:rFonts w:ascii="Bookman Old Style" w:hAnsi="Bookman Old Style"/>
          <w:sz w:val="24"/>
          <w:szCs w:val="24"/>
        </w:rPr>
        <w:t>sit Macbeth’s castle at Inverness</w:t>
      </w:r>
      <w:r w:rsidR="00B377F1" w:rsidRPr="00233C09">
        <w:rPr>
          <w:rFonts w:ascii="Bookman Old Style" w:hAnsi="Bookman Old Style"/>
          <w:sz w:val="24"/>
          <w:szCs w:val="24"/>
        </w:rPr>
        <w:t>?</w:t>
      </w:r>
    </w:p>
    <w:p w:rsidR="00B377F1" w:rsidRDefault="00B377F1" w:rsidP="00B377F1">
      <w:pPr>
        <w:rPr>
          <w:rFonts w:ascii="Bookman Old Style" w:hAnsi="Bookman Old Style"/>
          <w:sz w:val="24"/>
          <w:szCs w:val="24"/>
        </w:rPr>
      </w:pPr>
    </w:p>
    <w:p w:rsidR="00C52AFD" w:rsidRDefault="00B377F1" w:rsidP="00233C09">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t>
      </w:r>
      <w:r w:rsidR="00233C09">
        <w:rPr>
          <w:rFonts w:ascii="Bookman Old Style" w:hAnsi="Bookman Old Style"/>
          <w:sz w:val="24"/>
          <w:szCs w:val="24"/>
        </w:rPr>
        <w:t xml:space="preserve"> </w:t>
      </w:r>
      <w:r>
        <w:rPr>
          <w:rFonts w:ascii="Bookman Old Style" w:hAnsi="Bookman Old Style"/>
          <w:sz w:val="24"/>
          <w:szCs w:val="24"/>
        </w:rPr>
        <w:t xml:space="preserve">Describe Lady Macbeth’s reaction to Macbeth’s letter describing </w:t>
      </w:r>
      <w:proofErr w:type="gramStart"/>
      <w:r>
        <w:rPr>
          <w:rFonts w:ascii="Bookman Old Style" w:hAnsi="Bookman Old Style"/>
          <w:sz w:val="24"/>
          <w:szCs w:val="24"/>
        </w:rPr>
        <w:t xml:space="preserve">the </w:t>
      </w:r>
      <w:r w:rsidR="00233C09">
        <w:rPr>
          <w:rFonts w:ascii="Bookman Old Style" w:hAnsi="Bookman Old Style"/>
          <w:sz w:val="24"/>
          <w:szCs w:val="24"/>
        </w:rPr>
        <w:t xml:space="preserve"> </w:t>
      </w:r>
      <w:r>
        <w:rPr>
          <w:rFonts w:ascii="Bookman Old Style" w:hAnsi="Bookman Old Style"/>
          <w:sz w:val="24"/>
          <w:szCs w:val="24"/>
        </w:rPr>
        <w:t>Sisters</w:t>
      </w:r>
      <w:r w:rsidR="00C52AFD">
        <w:rPr>
          <w:rFonts w:ascii="Bookman Old Style" w:hAnsi="Bookman Old Style"/>
          <w:sz w:val="24"/>
          <w:szCs w:val="24"/>
        </w:rPr>
        <w:t>’</w:t>
      </w:r>
      <w:proofErr w:type="gramEnd"/>
      <w:r w:rsidR="00C52AFD">
        <w:rPr>
          <w:rFonts w:ascii="Bookman Old Style" w:hAnsi="Bookman Old Style"/>
          <w:sz w:val="24"/>
          <w:szCs w:val="24"/>
        </w:rPr>
        <w:t xml:space="preserve"> predictions</w:t>
      </w:r>
      <w:r>
        <w:rPr>
          <w:rFonts w:ascii="Bookman Old Style" w:hAnsi="Bookman Old Style"/>
          <w:sz w:val="24"/>
          <w:szCs w:val="24"/>
        </w:rPr>
        <w:t xml:space="preserve"> as well as Duncan’s </w:t>
      </w:r>
      <w:r w:rsidR="00C52AFD">
        <w:rPr>
          <w:rFonts w:ascii="Bookman Old Style" w:hAnsi="Bookman Old Style"/>
          <w:sz w:val="24"/>
          <w:szCs w:val="24"/>
        </w:rPr>
        <w:t>actions and intentions?</w:t>
      </w:r>
    </w:p>
    <w:p w:rsidR="00233C09" w:rsidRPr="00233C09" w:rsidRDefault="00233C09" w:rsidP="00233C09">
      <w:pPr>
        <w:pStyle w:val="ListParagraph"/>
        <w:rPr>
          <w:rFonts w:ascii="Bookman Old Style" w:hAnsi="Bookman Old Style"/>
          <w:sz w:val="24"/>
          <w:szCs w:val="24"/>
        </w:rPr>
      </w:pPr>
    </w:p>
    <w:p w:rsidR="00233C09" w:rsidRPr="00C52AFD" w:rsidRDefault="00233C09" w:rsidP="00233C09">
      <w:pPr>
        <w:pStyle w:val="ListParagraph"/>
        <w:ind w:left="735"/>
        <w:rPr>
          <w:rFonts w:ascii="Bookman Old Style" w:hAnsi="Bookman Old Style"/>
          <w:sz w:val="24"/>
          <w:szCs w:val="24"/>
        </w:rPr>
      </w:pPr>
    </w:p>
    <w:p w:rsidR="00C52AFD" w:rsidRPr="00877DDA" w:rsidRDefault="00C52AFD" w:rsidP="00877DDA">
      <w:pPr>
        <w:pStyle w:val="ListParagraph"/>
        <w:numPr>
          <w:ilvl w:val="0"/>
          <w:numId w:val="2"/>
        </w:numPr>
        <w:rPr>
          <w:rFonts w:ascii="Bookman Old Style" w:hAnsi="Bookman Old Style"/>
          <w:sz w:val="24"/>
          <w:szCs w:val="24"/>
        </w:rPr>
      </w:pPr>
      <w:r w:rsidRPr="00233C09">
        <w:rPr>
          <w:rFonts w:ascii="Bookman Old Style" w:hAnsi="Bookman Old Style"/>
          <w:sz w:val="24"/>
          <w:szCs w:val="24"/>
        </w:rPr>
        <w:lastRenderedPageBreak/>
        <w:t xml:space="preserve"> </w:t>
      </w:r>
      <w:r w:rsidR="00233C09" w:rsidRPr="00233C09">
        <w:rPr>
          <w:rFonts w:ascii="Bookman Old Style" w:hAnsi="Bookman Old Style"/>
          <w:sz w:val="24"/>
          <w:szCs w:val="24"/>
        </w:rPr>
        <w:t xml:space="preserve"> </w:t>
      </w:r>
      <w:r w:rsidR="00877DDA">
        <w:rPr>
          <w:rFonts w:ascii="Bookman Old Style" w:hAnsi="Bookman Old Style"/>
          <w:sz w:val="24"/>
          <w:szCs w:val="24"/>
        </w:rPr>
        <w:t xml:space="preserve">From her initial appearances, how can we characterize </w:t>
      </w:r>
      <w:r w:rsidRPr="00233C09">
        <w:rPr>
          <w:rFonts w:ascii="Bookman Old Style" w:hAnsi="Bookman Old Style"/>
          <w:sz w:val="24"/>
          <w:szCs w:val="24"/>
        </w:rPr>
        <w:t>Lady Macbeth</w:t>
      </w:r>
      <w:r w:rsidR="00877DDA">
        <w:rPr>
          <w:rFonts w:ascii="Bookman Old Style" w:hAnsi="Bookman Old Style"/>
          <w:sz w:val="24"/>
          <w:szCs w:val="24"/>
        </w:rPr>
        <w:t>?</w:t>
      </w:r>
      <w:r w:rsidRPr="00233C09">
        <w:rPr>
          <w:rFonts w:ascii="Bookman Old Style" w:hAnsi="Bookman Old Style"/>
          <w:sz w:val="24"/>
          <w:szCs w:val="24"/>
        </w:rPr>
        <w:t xml:space="preserve"> </w:t>
      </w:r>
      <w:r w:rsidR="00877DDA">
        <w:rPr>
          <w:rFonts w:ascii="Bookman Old Style" w:hAnsi="Bookman Old Style"/>
          <w:sz w:val="24"/>
          <w:szCs w:val="24"/>
        </w:rPr>
        <w:t xml:space="preserve"> Why does she </w:t>
      </w:r>
      <w:r w:rsidRPr="00233C09">
        <w:rPr>
          <w:rFonts w:ascii="Bookman Old Style" w:hAnsi="Bookman Old Style"/>
          <w:sz w:val="24"/>
          <w:szCs w:val="24"/>
        </w:rPr>
        <w:t>desire the spirits to “unsex me now”?</w:t>
      </w:r>
      <w:r w:rsidR="00B377F1" w:rsidRPr="00233C09">
        <w:rPr>
          <w:rFonts w:ascii="Bookman Old Style" w:hAnsi="Bookman Old Style"/>
          <w:sz w:val="24"/>
          <w:szCs w:val="24"/>
        </w:rPr>
        <w:t xml:space="preserve"> </w:t>
      </w:r>
      <w:r w:rsidR="00877DDA">
        <w:rPr>
          <w:rFonts w:ascii="Bookman Old Style" w:hAnsi="Bookman Old Style"/>
          <w:sz w:val="24"/>
          <w:szCs w:val="24"/>
        </w:rPr>
        <w:t xml:space="preserve">  What is her hold over Macbeth?</w:t>
      </w:r>
      <w:r w:rsidR="00877DDA" w:rsidRPr="00877DDA">
        <w:rPr>
          <w:rFonts w:ascii="Bookman Old Style" w:hAnsi="Bookman Old Style"/>
          <w:sz w:val="24"/>
          <w:szCs w:val="24"/>
        </w:rPr>
        <w:t xml:space="preserve"> </w:t>
      </w:r>
      <w:r w:rsidR="00877DDA">
        <w:rPr>
          <w:rFonts w:ascii="Bookman Old Style" w:hAnsi="Bookman Old Style"/>
          <w:sz w:val="24"/>
          <w:szCs w:val="24"/>
        </w:rPr>
        <w:t xml:space="preserve">Describe the conversations between Macbeth and Lady Macbeth about murdering Duncan.  </w:t>
      </w:r>
    </w:p>
    <w:p w:rsidR="00233C09" w:rsidRDefault="00233C09" w:rsidP="00233C09">
      <w:pPr>
        <w:pStyle w:val="ListParagraph"/>
        <w:ind w:left="735"/>
        <w:rPr>
          <w:rFonts w:ascii="Bookman Old Style" w:hAnsi="Bookman Old Style"/>
          <w:sz w:val="24"/>
          <w:szCs w:val="24"/>
        </w:rPr>
      </w:pPr>
    </w:p>
    <w:p w:rsidR="00233C09" w:rsidRPr="00233C09" w:rsidRDefault="00233C09" w:rsidP="00233C09">
      <w:pPr>
        <w:pStyle w:val="ListParagraph"/>
        <w:ind w:left="735"/>
        <w:rPr>
          <w:rFonts w:ascii="Bookman Old Style" w:hAnsi="Bookman Old Style"/>
          <w:sz w:val="24"/>
          <w:szCs w:val="24"/>
        </w:rPr>
      </w:pPr>
    </w:p>
    <w:p w:rsidR="00C52AFD" w:rsidRPr="00233C09" w:rsidRDefault="00C52AFD" w:rsidP="00233C09">
      <w:pPr>
        <w:pStyle w:val="ListParagraph"/>
        <w:numPr>
          <w:ilvl w:val="0"/>
          <w:numId w:val="2"/>
        </w:numPr>
        <w:rPr>
          <w:rFonts w:ascii="Bookman Old Style" w:hAnsi="Bookman Old Style"/>
          <w:sz w:val="24"/>
          <w:szCs w:val="24"/>
        </w:rPr>
      </w:pPr>
      <w:r w:rsidRPr="00233C09">
        <w:rPr>
          <w:rFonts w:ascii="Bookman Old Style" w:hAnsi="Bookman Old Style"/>
          <w:sz w:val="24"/>
          <w:szCs w:val="24"/>
        </w:rPr>
        <w:t xml:space="preserve"> </w:t>
      </w:r>
      <w:r w:rsidR="00233C09">
        <w:rPr>
          <w:rFonts w:ascii="Bookman Old Style" w:hAnsi="Bookman Old Style"/>
          <w:sz w:val="24"/>
          <w:szCs w:val="24"/>
        </w:rPr>
        <w:t xml:space="preserve"> </w:t>
      </w:r>
      <w:r w:rsidRPr="00233C09">
        <w:rPr>
          <w:rFonts w:ascii="Bookman Old Style" w:hAnsi="Bookman Old Style"/>
          <w:sz w:val="24"/>
          <w:szCs w:val="24"/>
        </w:rPr>
        <w:t xml:space="preserve">What omens accompany Duncan’s arrival at </w:t>
      </w:r>
      <w:r w:rsidR="00877DDA">
        <w:rPr>
          <w:rFonts w:ascii="Bookman Old Style" w:hAnsi="Bookman Old Style"/>
          <w:sz w:val="24"/>
          <w:szCs w:val="24"/>
        </w:rPr>
        <w:t>Inverness?</w:t>
      </w:r>
    </w:p>
    <w:p w:rsidR="00877DDA" w:rsidRDefault="00C52AFD" w:rsidP="00877DDA">
      <w:pPr>
        <w:rPr>
          <w:rFonts w:ascii="Bookman Old Style" w:hAnsi="Bookman Old Style"/>
          <w:sz w:val="24"/>
          <w:szCs w:val="24"/>
        </w:rPr>
      </w:pPr>
      <w:r w:rsidRPr="00877DDA">
        <w:rPr>
          <w:rFonts w:ascii="Bookman Old Style" w:hAnsi="Bookman Old Style"/>
          <w:sz w:val="24"/>
          <w:szCs w:val="24"/>
        </w:rPr>
        <w:t xml:space="preserve"> </w:t>
      </w:r>
      <w:r w:rsidR="00233C09" w:rsidRPr="00877DDA">
        <w:rPr>
          <w:rFonts w:ascii="Bookman Old Style" w:hAnsi="Bookman Old Style"/>
          <w:sz w:val="24"/>
          <w:szCs w:val="24"/>
        </w:rPr>
        <w:t xml:space="preserve"> </w:t>
      </w:r>
    </w:p>
    <w:p w:rsidR="0082679D" w:rsidRPr="00877DDA" w:rsidRDefault="00877DDA" w:rsidP="00877DDA">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t>
      </w:r>
      <w:r w:rsidR="007F0EDC">
        <w:rPr>
          <w:rFonts w:ascii="Bookman Old Style" w:hAnsi="Bookman Old Style"/>
          <w:sz w:val="24"/>
          <w:szCs w:val="24"/>
        </w:rPr>
        <w:t xml:space="preserve"> Why exactly does Lady Macbeth not kill</w:t>
      </w:r>
      <w:r w:rsidR="00233C09" w:rsidRPr="00877DDA">
        <w:rPr>
          <w:rFonts w:ascii="Bookman Old Style" w:hAnsi="Bookman Old Style"/>
          <w:sz w:val="24"/>
          <w:szCs w:val="24"/>
        </w:rPr>
        <w:t xml:space="preserve"> Duncan</w:t>
      </w:r>
      <w:r w:rsidR="007F0EDC">
        <w:rPr>
          <w:rFonts w:ascii="Bookman Old Style" w:hAnsi="Bookman Old Style"/>
          <w:sz w:val="24"/>
          <w:szCs w:val="24"/>
        </w:rPr>
        <w:t>?</w:t>
      </w:r>
      <w:r w:rsidR="00233C09" w:rsidRPr="00877DDA">
        <w:rPr>
          <w:rFonts w:ascii="Bookman Old Style" w:hAnsi="Bookman Old Style"/>
          <w:sz w:val="24"/>
          <w:szCs w:val="24"/>
        </w:rPr>
        <w:t xml:space="preserve">  Who else must die because of Duncan’s murder?   And who commits those murders?</w:t>
      </w:r>
      <w:r>
        <w:rPr>
          <w:rFonts w:ascii="Bookman Old Style" w:hAnsi="Bookman Old Style"/>
          <w:sz w:val="24"/>
          <w:szCs w:val="24"/>
        </w:rPr>
        <w:t xml:space="preserve">  </w:t>
      </w:r>
      <w:r w:rsidR="0082679D" w:rsidRPr="00877DDA">
        <w:rPr>
          <w:rFonts w:ascii="Bookman Old Style" w:hAnsi="Bookman Old Style"/>
          <w:sz w:val="24"/>
          <w:szCs w:val="24"/>
        </w:rPr>
        <w:t>Contrast the ways Macbeth and Lady Macbeth respond to blood, to murdering, to potential discovery.</w:t>
      </w:r>
    </w:p>
    <w:p w:rsidR="0082679D" w:rsidRPr="0082679D" w:rsidRDefault="0082679D" w:rsidP="0082679D">
      <w:pPr>
        <w:pStyle w:val="ListParagraph"/>
        <w:ind w:left="735"/>
        <w:rPr>
          <w:rFonts w:ascii="Bookman Old Style" w:hAnsi="Bookman Old Style"/>
          <w:sz w:val="24"/>
          <w:szCs w:val="24"/>
        </w:rPr>
      </w:pPr>
    </w:p>
    <w:p w:rsidR="00233C09" w:rsidRPr="00233C09" w:rsidRDefault="00233C09" w:rsidP="00233C09">
      <w:pPr>
        <w:pStyle w:val="ListParagraph"/>
        <w:rPr>
          <w:rFonts w:ascii="Bookman Old Style" w:hAnsi="Bookman Old Style"/>
          <w:sz w:val="24"/>
          <w:szCs w:val="24"/>
        </w:rPr>
      </w:pPr>
    </w:p>
    <w:p w:rsidR="00233C09" w:rsidRDefault="00233C09" w:rsidP="00233C09">
      <w:pPr>
        <w:pStyle w:val="ListParagraph"/>
        <w:numPr>
          <w:ilvl w:val="0"/>
          <w:numId w:val="2"/>
        </w:numPr>
        <w:rPr>
          <w:rFonts w:ascii="Bookman Old Style" w:hAnsi="Bookman Old Style"/>
          <w:sz w:val="24"/>
          <w:szCs w:val="24"/>
        </w:rPr>
      </w:pPr>
      <w:r w:rsidRPr="0082679D">
        <w:rPr>
          <w:rFonts w:ascii="Bookman Old Style" w:hAnsi="Bookman Old Style"/>
          <w:sz w:val="24"/>
          <w:szCs w:val="24"/>
        </w:rPr>
        <w:t xml:space="preserve"> </w:t>
      </w:r>
      <w:r w:rsidR="0082679D">
        <w:rPr>
          <w:rFonts w:ascii="Bookman Old Style" w:hAnsi="Bookman Old Style"/>
          <w:sz w:val="24"/>
          <w:szCs w:val="24"/>
        </w:rPr>
        <w:t xml:space="preserve">What kind of fellow is the Porter?  What are his topics of conversation with himself?  What is his attitude toward disturbance?  </w:t>
      </w:r>
      <w:r w:rsidRPr="0082679D">
        <w:rPr>
          <w:rFonts w:ascii="Bookman Old Style" w:hAnsi="Bookman Old Style"/>
          <w:sz w:val="24"/>
          <w:szCs w:val="24"/>
        </w:rPr>
        <w:t>Explore fully the Porter’s speech and its relationships to what happens above with</w:t>
      </w:r>
      <w:r w:rsidR="0082679D" w:rsidRPr="0082679D">
        <w:rPr>
          <w:rFonts w:ascii="Bookman Old Style" w:hAnsi="Bookman Old Style"/>
          <w:sz w:val="24"/>
          <w:szCs w:val="24"/>
        </w:rPr>
        <w:t xml:space="preserve"> the Macbeths.</w:t>
      </w:r>
    </w:p>
    <w:p w:rsidR="0082679D" w:rsidRDefault="0082679D" w:rsidP="0082679D">
      <w:pPr>
        <w:rPr>
          <w:rFonts w:ascii="Bookman Old Style" w:hAnsi="Bookman Old Style"/>
          <w:sz w:val="24"/>
          <w:szCs w:val="24"/>
        </w:rPr>
      </w:pPr>
    </w:p>
    <w:p w:rsidR="0082679D" w:rsidRDefault="0082679D" w:rsidP="0082679D">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Who has disturbed the Porter, demanding entrance at Macbeth’s castle?  Why is that significant?</w:t>
      </w:r>
    </w:p>
    <w:p w:rsidR="007F0EDC" w:rsidRPr="007F0EDC" w:rsidRDefault="007F0EDC" w:rsidP="007F0EDC">
      <w:pPr>
        <w:pStyle w:val="ListParagraph"/>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
    <w:p w:rsidR="0082679D" w:rsidRPr="0082679D" w:rsidRDefault="0082679D" w:rsidP="0082679D">
      <w:pPr>
        <w:pStyle w:val="ListParagraph"/>
        <w:rPr>
          <w:rFonts w:ascii="Bookman Old Style" w:hAnsi="Bookman Old Style"/>
          <w:sz w:val="24"/>
          <w:szCs w:val="24"/>
        </w:rPr>
      </w:pPr>
    </w:p>
    <w:p w:rsidR="0082679D" w:rsidRDefault="0082679D" w:rsidP="0082679D">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Who discovers the murders?  Where does suspicion fall, and why?  Describe the responses of those with cause to fear suspicion.</w:t>
      </w:r>
    </w:p>
    <w:p w:rsidR="0082679D" w:rsidRPr="0082679D" w:rsidRDefault="0082679D" w:rsidP="0082679D">
      <w:pPr>
        <w:pStyle w:val="ListParagraph"/>
        <w:rPr>
          <w:rFonts w:ascii="Bookman Old Style" w:hAnsi="Bookman Old Style"/>
          <w:sz w:val="24"/>
          <w:szCs w:val="24"/>
        </w:rPr>
      </w:pPr>
    </w:p>
    <w:p w:rsidR="00877DDA" w:rsidRPr="00877DDA" w:rsidRDefault="00877DDA" w:rsidP="00877DDA">
      <w:pPr>
        <w:rPr>
          <w:rFonts w:ascii="Bookman Old Style" w:hAnsi="Bookman Old Style"/>
          <w:sz w:val="24"/>
          <w:szCs w:val="24"/>
        </w:rPr>
      </w:pPr>
    </w:p>
    <w:p w:rsidR="00877DDA" w:rsidRDefault="00877DDA" w:rsidP="00877DDA">
      <w:pPr>
        <w:pStyle w:val="ListParagraph"/>
        <w:numPr>
          <w:ilvl w:val="0"/>
          <w:numId w:val="2"/>
        </w:numPr>
        <w:rPr>
          <w:rFonts w:ascii="Bookman Old Style" w:hAnsi="Bookman Old Style"/>
          <w:sz w:val="24"/>
          <w:szCs w:val="24"/>
        </w:rPr>
      </w:pPr>
      <w:r>
        <w:rPr>
          <w:rFonts w:ascii="Bookman Old Style" w:hAnsi="Bookman Old Style"/>
          <w:sz w:val="24"/>
          <w:szCs w:val="24"/>
        </w:rPr>
        <w:t xml:space="preserve"> Shakespeare writes many asides and soliloquies for Macbeth, and they are important to our sympathy with Macbeth.  What do we learn from his asides and soliloquies in acts 1 and 2?  What kinds of images leap to his mind?  How does he respond to blood?  To the fear of being discovered a murderer?  To fear of damnation?</w:t>
      </w:r>
    </w:p>
    <w:p w:rsidR="007F0EDC" w:rsidRDefault="007F0EDC" w:rsidP="007F0EDC">
      <w:pPr>
        <w:ind w:left="360"/>
        <w:rPr>
          <w:rFonts w:ascii="Bookman Old Style" w:hAnsi="Bookman Old Style"/>
          <w:sz w:val="24"/>
          <w:szCs w:val="24"/>
        </w:rPr>
      </w:pPr>
    </w:p>
    <w:p w:rsidR="007F0EDC" w:rsidRDefault="007F0EDC" w:rsidP="007F0EDC">
      <w:pPr>
        <w:ind w:left="360"/>
        <w:rPr>
          <w:rFonts w:ascii="Bookman Old Style" w:hAnsi="Bookman Old Style"/>
          <w:sz w:val="24"/>
          <w:szCs w:val="24"/>
        </w:rPr>
      </w:pPr>
    </w:p>
    <w:p w:rsidR="007F0EDC" w:rsidRDefault="007F0EDC" w:rsidP="007F0EDC">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 xml:space="preserve"> Identify and discuss instances of </w:t>
      </w: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roofErr w:type="gramStart"/>
      <w:r>
        <w:rPr>
          <w:rFonts w:ascii="Bookman Old Style" w:hAnsi="Bookman Old Style"/>
          <w:sz w:val="24"/>
          <w:szCs w:val="24"/>
        </w:rPr>
        <w:t>equivocation</w:t>
      </w:r>
      <w:proofErr w:type="gramEnd"/>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roofErr w:type="gramStart"/>
      <w:r>
        <w:rPr>
          <w:rFonts w:ascii="Bookman Old Style" w:hAnsi="Bookman Old Style"/>
          <w:sz w:val="24"/>
          <w:szCs w:val="24"/>
        </w:rPr>
        <w:t>confusion</w:t>
      </w:r>
      <w:proofErr w:type="gramEnd"/>
      <w:r>
        <w:rPr>
          <w:rFonts w:ascii="Bookman Old Style" w:hAnsi="Bookman Old Style"/>
          <w:sz w:val="24"/>
          <w:szCs w:val="24"/>
        </w:rPr>
        <w:t xml:space="preserve"> of nature/natural/unnatural</w:t>
      </w: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roofErr w:type="gramStart"/>
      <w:r>
        <w:rPr>
          <w:rFonts w:ascii="Bookman Old Style" w:hAnsi="Bookman Old Style"/>
          <w:sz w:val="24"/>
          <w:szCs w:val="24"/>
        </w:rPr>
        <w:t>disjunction</w:t>
      </w:r>
      <w:proofErr w:type="gramEnd"/>
      <w:r>
        <w:rPr>
          <w:rFonts w:ascii="Bookman Old Style" w:hAnsi="Bookman Old Style"/>
          <w:sz w:val="24"/>
          <w:szCs w:val="24"/>
        </w:rPr>
        <w:t xml:space="preserve"> between eye and hand</w:t>
      </w: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roofErr w:type="gramStart"/>
      <w:r>
        <w:rPr>
          <w:rFonts w:ascii="Bookman Old Style" w:hAnsi="Bookman Old Style"/>
          <w:sz w:val="24"/>
          <w:szCs w:val="24"/>
        </w:rPr>
        <w:t>attempts</w:t>
      </w:r>
      <w:proofErr w:type="gramEnd"/>
      <w:r>
        <w:rPr>
          <w:rFonts w:ascii="Bookman Old Style" w:hAnsi="Bookman Old Style"/>
          <w:sz w:val="24"/>
          <w:szCs w:val="24"/>
        </w:rPr>
        <w:t xml:space="preserve"> to act in darkness, without light of day/stars/discovery</w:t>
      </w:r>
    </w:p>
    <w:p w:rsidR="007F0EDC" w:rsidRDefault="007F0EDC" w:rsidP="007F0EDC">
      <w:pPr>
        <w:pStyle w:val="ListParagraph"/>
        <w:ind w:left="735"/>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
    <w:p w:rsidR="007F0EDC" w:rsidRDefault="007F0EDC" w:rsidP="007F0EDC">
      <w:pPr>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images</w:t>
      </w:r>
      <w:proofErr w:type="gramEnd"/>
      <w:r>
        <w:rPr>
          <w:rFonts w:ascii="Bookman Old Style" w:hAnsi="Bookman Old Style"/>
          <w:sz w:val="24"/>
          <w:szCs w:val="24"/>
        </w:rPr>
        <w:t xml:space="preserve"> associated with ill-fitted or inappropriate clothing</w:t>
      </w:r>
    </w:p>
    <w:p w:rsidR="007F0EDC" w:rsidRDefault="007F0EDC" w:rsidP="007F0EDC">
      <w:pPr>
        <w:rPr>
          <w:rFonts w:ascii="Bookman Old Style" w:hAnsi="Bookman Old Style"/>
          <w:sz w:val="24"/>
          <w:szCs w:val="24"/>
        </w:rPr>
      </w:pPr>
    </w:p>
    <w:p w:rsidR="007F0EDC" w:rsidRPr="007F0EDC" w:rsidRDefault="007F0EDC" w:rsidP="007F0EDC">
      <w:pPr>
        <w:rPr>
          <w:rFonts w:ascii="Bookman Old Style" w:hAnsi="Bookman Old Style"/>
          <w:sz w:val="24"/>
          <w:szCs w:val="24"/>
        </w:rPr>
      </w:pPr>
    </w:p>
    <w:p w:rsidR="007F0EDC" w:rsidRDefault="007F0EDC" w:rsidP="007F0EDC">
      <w:pPr>
        <w:pStyle w:val="ListParagraph"/>
        <w:ind w:left="735"/>
        <w:rPr>
          <w:rFonts w:ascii="Bookman Old Style" w:hAnsi="Bookman Old Style"/>
          <w:sz w:val="24"/>
          <w:szCs w:val="24"/>
        </w:rPr>
      </w:pPr>
    </w:p>
    <w:p w:rsidR="007F0EDC" w:rsidRPr="007F0EDC" w:rsidRDefault="007F0EDC" w:rsidP="007F0EDC">
      <w:pPr>
        <w:pStyle w:val="ListParagraph"/>
        <w:ind w:left="735"/>
        <w:rPr>
          <w:rFonts w:ascii="Bookman Old Style" w:hAnsi="Bookman Old Style"/>
          <w:sz w:val="24"/>
          <w:szCs w:val="24"/>
        </w:rPr>
      </w:pPr>
    </w:p>
    <w:p w:rsidR="00877DDA" w:rsidRDefault="00877DDA" w:rsidP="00877DDA">
      <w:pPr>
        <w:rPr>
          <w:rFonts w:ascii="Bookman Old Style" w:hAnsi="Bookman Old Style"/>
          <w:sz w:val="24"/>
          <w:szCs w:val="24"/>
        </w:rPr>
      </w:pPr>
    </w:p>
    <w:p w:rsidR="0082679D" w:rsidRPr="0082679D" w:rsidRDefault="0082679D" w:rsidP="0082679D">
      <w:pPr>
        <w:rPr>
          <w:rFonts w:ascii="Bookman Old Style" w:hAnsi="Bookman Old Style"/>
          <w:sz w:val="24"/>
          <w:szCs w:val="24"/>
        </w:rPr>
      </w:pPr>
    </w:p>
    <w:sectPr w:rsidR="0082679D" w:rsidRPr="0082679D" w:rsidSect="00F1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F4A"/>
    <w:multiLevelType w:val="hybridMultilevel"/>
    <w:tmpl w:val="ABEAD572"/>
    <w:lvl w:ilvl="0" w:tplc="8110B38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B17A4"/>
    <w:multiLevelType w:val="hybridMultilevel"/>
    <w:tmpl w:val="E73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F1"/>
    <w:rsid w:val="00041B57"/>
    <w:rsid w:val="000A0FF0"/>
    <w:rsid w:val="002278C7"/>
    <w:rsid w:val="00233C09"/>
    <w:rsid w:val="0054583C"/>
    <w:rsid w:val="007C5BA9"/>
    <w:rsid w:val="007D3700"/>
    <w:rsid w:val="007F0EDC"/>
    <w:rsid w:val="0082679D"/>
    <w:rsid w:val="0085787B"/>
    <w:rsid w:val="00877DDA"/>
    <w:rsid w:val="00B377F1"/>
    <w:rsid w:val="00C52AFD"/>
    <w:rsid w:val="00F132CE"/>
    <w:rsid w:val="00F2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5884</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2014-04-06T22:52:00Z</dcterms:created>
  <dcterms:modified xsi:type="dcterms:W3CDTF">2014-04-06T22:52:00Z</dcterms:modified>
</cp:coreProperties>
</file>