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61E2" w14:textId="77777777" w:rsidR="00C74757" w:rsidRPr="00C953C8" w:rsidRDefault="00C74757" w:rsidP="00C953C8">
      <w:pPr>
        <w:pStyle w:val="Title"/>
        <w:jc w:val="center"/>
        <w:rPr>
          <w:b/>
          <w:i/>
        </w:rPr>
      </w:pPr>
      <w:r w:rsidRPr="00C953C8">
        <w:rPr>
          <w:b/>
          <w:i/>
        </w:rPr>
        <w:t>The First World War</w:t>
      </w:r>
    </w:p>
    <w:p w14:paraId="02E70F8B" w14:textId="77777777" w:rsidR="00C74757" w:rsidRPr="00C953C8" w:rsidRDefault="00C74757" w:rsidP="00C74757">
      <w:pPr>
        <w:jc w:val="center"/>
        <w:rPr>
          <w:sz w:val="28"/>
        </w:rPr>
      </w:pPr>
      <w:r w:rsidRPr="00C953C8">
        <w:rPr>
          <w:sz w:val="28"/>
        </w:rPr>
        <w:t>Author – John Keegan</w:t>
      </w:r>
    </w:p>
    <w:p w14:paraId="754C0575" w14:textId="77777777" w:rsidR="00C74757" w:rsidRDefault="00C74757" w:rsidP="00C74757"/>
    <w:p w14:paraId="007A6208" w14:textId="77777777" w:rsidR="00C953C8" w:rsidRDefault="00C953C8" w:rsidP="00C74757">
      <w:bookmarkStart w:id="0" w:name="_GoBack"/>
      <w:bookmarkEnd w:id="0"/>
    </w:p>
    <w:p w14:paraId="720F6F25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1.  In 1914, who controlled the largest empire in terms of population and </w:t>
      </w:r>
      <w:proofErr w:type="gramStart"/>
      <w:r>
        <w:rPr>
          <w:rFonts w:ascii="Consolas" w:hAnsi="Consolas" w:cs="Consolas"/>
        </w:rPr>
        <w:t>land mass</w:t>
      </w:r>
      <w:proofErr w:type="gramEnd"/>
      <w:r>
        <w:rPr>
          <w:rFonts w:ascii="Consolas" w:hAnsi="Consolas" w:cs="Consolas"/>
        </w:rPr>
        <w:t>?</w:t>
      </w:r>
      <w:r>
        <w:rPr>
          <w:rFonts w:ascii="Consolas" w:hAnsi="Consolas" w:cs="Consolas"/>
        </w:rPr>
        <w:t xml:space="preserve">  </w:t>
      </w:r>
      <w:r>
        <w:rPr>
          <w:rFonts w:ascii="Consolas" w:hAnsi="Consolas" w:cs="Consolas"/>
        </w:rPr>
        <w:t>Germany, France, or Britain?</w:t>
      </w:r>
    </w:p>
    <w:p w14:paraId="5527DF05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5A39C8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0B7EAF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ABDC100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2.  What three major powers constituted the Entente?</w:t>
      </w:r>
    </w:p>
    <w:p w14:paraId="6CA1EA7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AAD1D1E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E42D6C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5373436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1DAEF3C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7188EB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3.  By the end of World War I, about how many persons had died?</w:t>
      </w:r>
    </w:p>
    <w:p w14:paraId="2426D12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03194A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9200D28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DA5662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D4C342F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F7AB3BF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14E7F4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B74A46D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4.  By the end of the war in 1918, about how many Frenchmen had died?  </w:t>
      </w:r>
      <w:proofErr w:type="gramStart"/>
      <w:r>
        <w:rPr>
          <w:rFonts w:ascii="Consolas" w:hAnsi="Consolas" w:cs="Consolas"/>
        </w:rPr>
        <w:t>From what units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did most come?</w:t>
      </w:r>
      <w:proofErr w:type="gramEnd"/>
      <w:r>
        <w:rPr>
          <w:rFonts w:ascii="Consolas" w:hAnsi="Consolas" w:cs="Consolas"/>
        </w:rPr>
        <w:t>  And what age groups?</w:t>
      </w:r>
    </w:p>
    <w:p w14:paraId="14D4ABD6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DD0FA1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517644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D6DDCE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AC0EBE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626D02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A0CAD8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369FED2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5.  About what percentage of German men between ages 19 and 22 died in the war?</w:t>
      </w:r>
    </w:p>
    <w:p w14:paraId="14616B8C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867A89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BBC3ED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FC393C0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6.  What country lost the largest percentage of its population in the war?  How many soldiers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died?  How many civilians?</w:t>
      </w:r>
    </w:p>
    <w:p w14:paraId="4D07F7D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5BB5A0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F78B7F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5369C9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B22B548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D91763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7.  Keegan attributes the Turkish genocide of Armenians not to the war, but rather to what?</w:t>
      </w:r>
    </w:p>
    <w:p w14:paraId="40717EA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D141ECF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7EEE51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2D82AF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9F4ACEE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A9AFB9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8.  Pre-war Europe was dominated by what form of government?  Where did exceptions occur?</w:t>
      </w:r>
    </w:p>
    <w:p w14:paraId="36B243C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FDF933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F1FA85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C89886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342312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D639FCD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9.  What economic and industrial developments led Europeans to believe no war would come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at this time?</w:t>
      </w:r>
    </w:p>
    <w:p w14:paraId="41F622A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A9C872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1F9FA9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E0F9D1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80A6F92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3671A50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5696CF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8853962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10.  Keegan comments on the similarities in outlook amongst educated classes of Europeans.</w:t>
      </w:r>
      <w:r>
        <w:rPr>
          <w:rFonts w:ascii="Consolas" w:hAnsi="Consolas" w:cs="Consolas"/>
        </w:rPr>
        <w:t xml:space="preserve">  </w:t>
      </w:r>
      <w:r>
        <w:rPr>
          <w:rFonts w:ascii="Consolas" w:hAnsi="Consolas" w:cs="Consolas"/>
        </w:rPr>
        <w:t>What were some of those important similarities?</w:t>
      </w:r>
    </w:p>
    <w:p w14:paraId="39F74AA8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EF7D1A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4326CC6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D83CCD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456E11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406598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11.  How did Russia's railroads differ from </w:t>
      </w:r>
      <w:proofErr w:type="gramStart"/>
      <w:r>
        <w:rPr>
          <w:rFonts w:ascii="Consolas" w:hAnsi="Consolas" w:cs="Consolas"/>
        </w:rPr>
        <w:t>those</w:t>
      </w:r>
      <w:proofErr w:type="gramEnd"/>
      <w:r>
        <w:rPr>
          <w:rFonts w:ascii="Consolas" w:hAnsi="Consolas" w:cs="Consolas"/>
        </w:rPr>
        <w:t xml:space="preserve"> elsewhere in Europe?  And why is that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significant?</w:t>
      </w:r>
    </w:p>
    <w:p w14:paraId="12A50A3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08519EC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D4052F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7BACA15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3E75C13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DC4139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62FE3F6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649545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12.  Before the war, what Europeans travelled, and how and why did they travel?</w:t>
      </w:r>
    </w:p>
    <w:p w14:paraId="6635971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0F27FD6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21F01D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A9691C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13.  Describe the relationships (and relations) amongst the chief European monarchs.</w:t>
      </w:r>
    </w:p>
    <w:p w14:paraId="5D63AF73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44EAA0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8DE249C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D2F72D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055EA8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B1385B3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14.  When did the Holy Roman Empire begin and end?</w:t>
      </w:r>
    </w:p>
    <w:p w14:paraId="46FD0E80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522229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99699E8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19B2E06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15.  What chief proposal by Tsar Nicholas 2 came from the 1899 Hague Conference?  How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effective was it?</w:t>
      </w:r>
    </w:p>
    <w:p w14:paraId="194186B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1DA72A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46D256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A414EE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67D5E12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28EA41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16.  Minorities amongst the populations of Austria-Hungary, Germany, and Russia posed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several threats to those nations.  What kinds of threats?</w:t>
      </w:r>
    </w:p>
    <w:p w14:paraId="1538FD9D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66636E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A55A8C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338476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11869AD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09AE637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17EBA0D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5B4580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17.  What is a magazine rifle?  Why was its development significant?</w:t>
      </w:r>
    </w:p>
    <w:p w14:paraId="52A2773C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DC51F73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E5452C5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3F8412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5E88375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407F6DF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0969AE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CC1A494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18.  Consider the typical German conscript: how long and in what various capacities would he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likely serve?</w:t>
      </w:r>
    </w:p>
    <w:p w14:paraId="4BD383A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C6D845E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07BCB8F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83D1CBF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B847F2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50F3571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381F8F6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C389EBB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19.  What is a military division?  How many existed in Europe before the war began?  Why is</w:t>
      </w:r>
      <w:r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that significant?</w:t>
      </w:r>
    </w:p>
    <w:p w14:paraId="132E299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CFEBF3A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3FAFC73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EB37C4D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6B47C79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5181A60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8B8CEB5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4DEDCEF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20.  Describe the significance of radio and telegraph to World War I communications.</w:t>
      </w:r>
    </w:p>
    <w:p w14:paraId="44CE74DF" w14:textId="77777777" w:rsidR="00C74757" w:rsidRDefault="00C74757" w:rsidP="00C74757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F6663C2" w14:textId="77777777" w:rsidR="00C74757" w:rsidRDefault="00C74757" w:rsidP="00C74757"/>
    <w:sectPr w:rsidR="00C74757" w:rsidSect="007A6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5664"/>
    <w:multiLevelType w:val="hybridMultilevel"/>
    <w:tmpl w:val="7542E320"/>
    <w:lvl w:ilvl="0" w:tplc="5A061F1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57"/>
    <w:rsid w:val="000C760B"/>
    <w:rsid w:val="00282A73"/>
    <w:rsid w:val="007A68B2"/>
    <w:rsid w:val="00C74757"/>
    <w:rsid w:val="00C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7B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47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47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4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308</Words>
  <Characters>1758</Characters>
  <Application>Microsoft Macintosh Word</Application>
  <DocSecurity>0</DocSecurity>
  <Lines>14</Lines>
  <Paragraphs>4</Paragraphs>
  <ScaleCrop>false</ScaleCrop>
  <Company>EVSC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Riley</dc:creator>
  <cp:keywords/>
  <dc:description/>
  <cp:lastModifiedBy>Fran Riley</cp:lastModifiedBy>
  <cp:revision>2</cp:revision>
  <dcterms:created xsi:type="dcterms:W3CDTF">2015-06-03T13:45:00Z</dcterms:created>
  <dcterms:modified xsi:type="dcterms:W3CDTF">2015-06-03T13:51:00Z</dcterms:modified>
</cp:coreProperties>
</file>