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7C" w:rsidRDefault="00857533" w:rsidP="007809EE">
      <w:pPr>
        <w:outlineLvl w:val="0"/>
        <w:rPr>
          <w:b/>
          <w:i/>
        </w:rPr>
      </w:pPr>
      <w:bookmarkStart w:id="0" w:name="_GoBack"/>
      <w:bookmarkEnd w:id="0"/>
      <w:r>
        <w:rPr>
          <w:b/>
        </w:rPr>
        <w:t xml:space="preserve">Timeline for Faulkner Novel </w:t>
      </w:r>
      <w:r>
        <w:rPr>
          <w:b/>
          <w:i/>
        </w:rPr>
        <w:t>The Sound and the Fury</w:t>
      </w:r>
    </w:p>
    <w:p w:rsidR="00857533" w:rsidRDefault="00857533">
      <w:pPr>
        <w:rPr>
          <w:b/>
        </w:rPr>
      </w:pPr>
      <w:r>
        <w:rPr>
          <w:b/>
        </w:rPr>
        <w:t>Wesley Advocates                                25 March 2018</w:t>
      </w:r>
    </w:p>
    <w:p w:rsidR="00C1699A" w:rsidRDefault="00C1699A">
      <w:pPr>
        <w:rPr>
          <w:b/>
        </w:rPr>
      </w:pPr>
    </w:p>
    <w:p w:rsidR="00C1699A" w:rsidRDefault="00C1699A">
      <w:r>
        <w:t>1746</w:t>
      </w:r>
      <w:r>
        <w:tab/>
      </w:r>
      <w:r>
        <w:tab/>
      </w:r>
      <w:r>
        <w:tab/>
        <w:t xml:space="preserve">Quentin MacLachan Compson escapes after Battle of </w:t>
      </w:r>
    </w:p>
    <w:p w:rsidR="00C1699A" w:rsidRDefault="00C1699A">
      <w:r>
        <w:tab/>
      </w:r>
      <w:r>
        <w:tab/>
      </w:r>
      <w:r>
        <w:tab/>
        <w:t xml:space="preserve">Culloden Moor (Bonnie Prince Charlie’s great loss to the </w:t>
      </w:r>
    </w:p>
    <w:p w:rsidR="00C1699A" w:rsidRDefault="00C1699A">
      <w:r>
        <w:tab/>
      </w:r>
      <w:r>
        <w:tab/>
      </w:r>
      <w:r>
        <w:tab/>
        <w:t xml:space="preserve">Duke of Cumberland, essentially ending Jacobite claims </w:t>
      </w:r>
    </w:p>
    <w:p w:rsidR="00C1699A" w:rsidRDefault="00C1699A">
      <w:r>
        <w:tab/>
      </w:r>
      <w:r>
        <w:tab/>
      </w:r>
      <w:r>
        <w:tab/>
        <w:t xml:space="preserve">to British throne) and immigrates to Carolina, then </w:t>
      </w:r>
    </w:p>
    <w:p w:rsidR="00C1699A" w:rsidRDefault="00C1699A">
      <w:r>
        <w:tab/>
      </w:r>
      <w:r>
        <w:tab/>
      </w:r>
      <w:r>
        <w:tab/>
        <w:t xml:space="preserve">Kentucky; </w:t>
      </w:r>
    </w:p>
    <w:p w:rsidR="00C1699A" w:rsidRDefault="00C1699A"/>
    <w:p w:rsidR="00C1699A" w:rsidRDefault="00C1699A">
      <w:r>
        <w:t>1811</w:t>
      </w:r>
      <w:r>
        <w:tab/>
      </w:r>
      <w:r>
        <w:tab/>
      </w:r>
      <w:r>
        <w:tab/>
        <w:t xml:space="preserve">Q. M. Compson’s grandson Jason Lycurgus Compson, </w:t>
      </w:r>
    </w:p>
    <w:p w:rsidR="00C1699A" w:rsidRDefault="00C1699A">
      <w:r>
        <w:tab/>
      </w:r>
      <w:r>
        <w:tab/>
      </w:r>
      <w:r>
        <w:tab/>
        <w:t xml:space="preserve">in north Mississipi, acquires a square mile of land from old </w:t>
      </w:r>
    </w:p>
    <w:p w:rsidR="00C1699A" w:rsidRDefault="00C1699A">
      <w:r>
        <w:tab/>
      </w:r>
      <w:r>
        <w:tab/>
      </w:r>
      <w:r>
        <w:tab/>
        <w:t xml:space="preserve">Ikkemotubbe, thereby creating the Compson Domain </w:t>
      </w:r>
    </w:p>
    <w:p w:rsidR="00C1699A" w:rsidRDefault="00C1699A"/>
    <w:p w:rsidR="00C1699A" w:rsidRDefault="00C1699A">
      <w:r>
        <w:t>1862</w:t>
      </w:r>
      <w:r>
        <w:tab/>
      </w:r>
      <w:r>
        <w:tab/>
      </w:r>
      <w:r>
        <w:tab/>
        <w:t>Brigadier General Jason Lycurgus Compson II fails at</w:t>
      </w:r>
    </w:p>
    <w:p w:rsidR="00C1699A" w:rsidRPr="00C1699A" w:rsidRDefault="00C1699A">
      <w:r>
        <w:tab/>
      </w:r>
      <w:r>
        <w:tab/>
      </w:r>
      <w:r>
        <w:tab/>
        <w:t>Shiloh and again at Resaca (1864)</w:t>
      </w:r>
    </w:p>
    <w:p w:rsidR="00857533" w:rsidRDefault="00857533">
      <w:pPr>
        <w:rPr>
          <w:b/>
        </w:rPr>
      </w:pPr>
    </w:p>
    <w:p w:rsidR="002956F3" w:rsidRDefault="00857533">
      <w:r>
        <w:t>1890-1895</w:t>
      </w:r>
      <w:r>
        <w:tab/>
      </w:r>
      <w:r>
        <w:tab/>
        <w:t>Quentin</w:t>
      </w:r>
      <w:r w:rsidR="002956F3">
        <w:t xml:space="preserve"> (1890)</w:t>
      </w:r>
      <w:r>
        <w:t>, Caddy</w:t>
      </w:r>
      <w:r w:rsidR="002956F3">
        <w:t xml:space="preserve"> (1892)</w:t>
      </w:r>
      <w:r>
        <w:t>, Jason</w:t>
      </w:r>
      <w:r w:rsidR="002956F3">
        <w:t xml:space="preserve"> (1894)</w:t>
      </w:r>
      <w:r>
        <w:t xml:space="preserve">, Maury </w:t>
      </w:r>
      <w:r w:rsidR="002956F3">
        <w:t xml:space="preserve">(1895) </w:t>
      </w:r>
    </w:p>
    <w:p w:rsidR="002956F3" w:rsidRDefault="002956F3" w:rsidP="007E4213">
      <w:r>
        <w:tab/>
      </w:r>
      <w:r>
        <w:tab/>
      </w:r>
      <w:r>
        <w:tab/>
      </w:r>
      <w:r w:rsidR="00857533">
        <w:t xml:space="preserve">Compson </w:t>
      </w:r>
      <w:r w:rsidR="007E4213">
        <w:t xml:space="preserve">are </w:t>
      </w:r>
      <w:r w:rsidR="00857533">
        <w:t>born to Caroline</w:t>
      </w:r>
      <w:r w:rsidR="007E4213">
        <w:t xml:space="preserve"> </w:t>
      </w:r>
      <w:r w:rsidR="00857533">
        <w:t xml:space="preserve">Bascomb Compson and Jason </w:t>
      </w:r>
    </w:p>
    <w:p w:rsidR="002956F3" w:rsidRDefault="002956F3" w:rsidP="002956F3">
      <w:pPr>
        <w:ind w:left="720"/>
      </w:pPr>
      <w:r>
        <w:tab/>
      </w:r>
      <w:r>
        <w:tab/>
      </w:r>
      <w:r w:rsidR="00857533">
        <w:t>Compson</w:t>
      </w:r>
      <w:r w:rsidR="00C1699A">
        <w:t xml:space="preserve"> </w:t>
      </w:r>
      <w:r>
        <w:t xml:space="preserve">III </w:t>
      </w:r>
      <w:r w:rsidR="00C1699A">
        <w:t>on the Compson Place, most of the square mile</w:t>
      </w:r>
    </w:p>
    <w:p w:rsidR="002956F3" w:rsidRDefault="002956F3" w:rsidP="002956F3">
      <w:pPr>
        <w:ind w:left="1440" w:firstLine="720"/>
      </w:pPr>
      <w:r>
        <w:t>lo</w:t>
      </w:r>
      <w:r w:rsidR="00FA1799">
        <w:t xml:space="preserve">ng since </w:t>
      </w:r>
      <w:r w:rsidR="00C1699A">
        <w:t>sold to the golf club,</w:t>
      </w:r>
      <w:r w:rsidR="00FA1799">
        <w:t xml:space="preserve"> the r</w:t>
      </w:r>
      <w:r w:rsidR="00C1699A">
        <w:t xml:space="preserve">emaining sections only </w:t>
      </w:r>
    </w:p>
    <w:p w:rsidR="002956F3" w:rsidRDefault="00C1699A" w:rsidP="002956F3">
      <w:pPr>
        <w:ind w:left="1440" w:firstLine="720"/>
      </w:pPr>
      <w:r>
        <w:t xml:space="preserve">“Benjy’s pasture” and the plot including the </w:t>
      </w:r>
      <w:r w:rsidR="00FA1799">
        <w:t>dilapidated</w:t>
      </w:r>
    </w:p>
    <w:p w:rsidR="00C1699A" w:rsidRDefault="00FA1799" w:rsidP="002956F3">
      <w:pPr>
        <w:ind w:left="1440" w:firstLine="720"/>
      </w:pPr>
      <w:r>
        <w:t>house, kitchen garden, and Dilsey’s cabin</w:t>
      </w:r>
    </w:p>
    <w:p w:rsidR="00857533" w:rsidRDefault="00857533"/>
    <w:p w:rsidR="00857533" w:rsidRDefault="00857533">
      <w:r>
        <w:t>1898</w:t>
      </w:r>
      <w:r>
        <w:tab/>
      </w:r>
      <w:r>
        <w:tab/>
      </w:r>
      <w:r w:rsidR="007E4213">
        <w:tab/>
      </w:r>
      <w:r>
        <w:t>Damuddy (grandmother) dies</w:t>
      </w:r>
    </w:p>
    <w:p w:rsidR="00857533" w:rsidRDefault="00857533"/>
    <w:p w:rsidR="007E4213" w:rsidRDefault="00857533">
      <w:r>
        <w:t>1900</w:t>
      </w:r>
      <w:r>
        <w:tab/>
      </w:r>
      <w:r>
        <w:tab/>
      </w:r>
      <w:r w:rsidR="007E4213">
        <w:tab/>
      </w:r>
      <w:r>
        <w:t xml:space="preserve">Caroline renames Maury as Benjamin </w:t>
      </w:r>
      <w:r w:rsidR="001C1F67">
        <w:t xml:space="preserve">(son of my right hand, </w:t>
      </w:r>
    </w:p>
    <w:p w:rsidR="00857533" w:rsidRDefault="007E4213">
      <w:r>
        <w:tab/>
      </w:r>
      <w:r>
        <w:tab/>
      </w:r>
      <w:r>
        <w:tab/>
      </w:r>
      <w:r w:rsidR="001C1F67">
        <w:t>typical name for youngest of Jewish sons)</w:t>
      </w:r>
    </w:p>
    <w:p w:rsidR="001C1F67" w:rsidRDefault="001C1F67"/>
    <w:p w:rsidR="001C1F67" w:rsidRDefault="001C1F67">
      <w:r>
        <w:t>1900-1904</w:t>
      </w:r>
      <w:r>
        <w:tab/>
      </w:r>
      <w:r w:rsidR="007E4213">
        <w:tab/>
      </w:r>
      <w:r>
        <w:t>Christmas letter</w:t>
      </w:r>
    </w:p>
    <w:p w:rsidR="001C1F67" w:rsidRDefault="001C1F67"/>
    <w:p w:rsidR="007E4213" w:rsidRDefault="00857533">
      <w:r>
        <w:t>1905-1909</w:t>
      </w:r>
      <w:r>
        <w:tab/>
      </w:r>
      <w:r w:rsidR="007E4213">
        <w:tab/>
      </w:r>
      <w:r w:rsidR="001C1F67">
        <w:t xml:space="preserve">Quentin and Caddy reach puberty; Caddy uses perfume </w:t>
      </w:r>
    </w:p>
    <w:p w:rsidR="007E4213" w:rsidRDefault="007E4213">
      <w:r>
        <w:tab/>
      </w:r>
      <w:r>
        <w:tab/>
      </w:r>
      <w:r>
        <w:tab/>
      </w:r>
      <w:r w:rsidR="001C1F67">
        <w:t xml:space="preserve">1906 (no longer smells like trees); Caddy kisses boy in porch </w:t>
      </w:r>
    </w:p>
    <w:p w:rsidR="00857533" w:rsidRDefault="007E4213">
      <w:r>
        <w:tab/>
      </w:r>
      <w:r>
        <w:tab/>
      </w:r>
      <w:r>
        <w:tab/>
      </w:r>
      <w:r w:rsidR="001C1F67">
        <w:t>swing 1906-1909</w:t>
      </w:r>
    </w:p>
    <w:p w:rsidR="001C1F67" w:rsidRDefault="001C1F67"/>
    <w:p w:rsidR="001C1F67" w:rsidRDefault="001C1F67" w:rsidP="001C1F67">
      <w:r>
        <w:t>1908</w:t>
      </w:r>
      <w:r>
        <w:tab/>
      </w:r>
      <w:r>
        <w:tab/>
      </w:r>
      <w:r w:rsidR="007E4213">
        <w:tab/>
      </w:r>
      <w:r>
        <w:t>Benjy finally sleeps alone</w:t>
      </w:r>
    </w:p>
    <w:p w:rsidR="001C1F67" w:rsidRDefault="001C1F67"/>
    <w:p w:rsidR="007E4213" w:rsidRDefault="001C1F67">
      <w:r>
        <w:t>1909</w:t>
      </w:r>
      <w:r>
        <w:tab/>
      </w:r>
      <w:r>
        <w:tab/>
      </w:r>
      <w:r w:rsidR="007E4213">
        <w:tab/>
      </w:r>
      <w:r>
        <w:t>Caddy loses virginity with Dalton Ames; Quentin fights</w:t>
      </w:r>
    </w:p>
    <w:p w:rsidR="007E4213" w:rsidRDefault="001C1F67" w:rsidP="007E4213">
      <w:pPr>
        <w:ind w:left="1440" w:firstLine="720"/>
      </w:pPr>
      <w:r>
        <w:t xml:space="preserve">Ames; Compsons sell “Benjy’s pasture,” last of family land; </w:t>
      </w:r>
    </w:p>
    <w:p w:rsidR="001C1F67" w:rsidRDefault="001C1F67" w:rsidP="007E4213">
      <w:pPr>
        <w:ind w:left="1440" w:firstLine="720"/>
      </w:pPr>
      <w:r>
        <w:t>Quentin</w:t>
      </w:r>
      <w:r w:rsidR="007E4213">
        <w:t xml:space="preserve"> travels north</w:t>
      </w:r>
      <w:r>
        <w:t xml:space="preserve"> to start Harvard</w:t>
      </w:r>
    </w:p>
    <w:p w:rsidR="001C1F67" w:rsidRDefault="001C1F67"/>
    <w:p w:rsidR="007E4213" w:rsidRDefault="007E4213">
      <w:r>
        <w:t>22 April 1910</w:t>
      </w:r>
      <w:r>
        <w:tab/>
        <w:t>Announcement of Caddy’s wedding</w:t>
      </w:r>
    </w:p>
    <w:p w:rsidR="007E4213" w:rsidRDefault="007E4213"/>
    <w:p w:rsidR="007E4213" w:rsidRDefault="001C1F67">
      <w:r>
        <w:t>24 April 1910</w:t>
      </w:r>
      <w:r>
        <w:tab/>
        <w:t>Pregnant</w:t>
      </w:r>
      <w:r w:rsidR="007E4213">
        <w:t>,</w:t>
      </w:r>
      <w:r>
        <w:t xml:space="preserve"> Caddy marries Sydney Herbert Head at Compson</w:t>
      </w:r>
    </w:p>
    <w:p w:rsidR="001C1F67" w:rsidRDefault="007E4213" w:rsidP="007E4213">
      <w:pPr>
        <w:ind w:left="1440" w:firstLine="720"/>
      </w:pPr>
      <w:r>
        <w:t>home, then leaves Mississippi</w:t>
      </w:r>
    </w:p>
    <w:p w:rsidR="007E4213" w:rsidRDefault="007E4213"/>
    <w:p w:rsidR="00FA1799" w:rsidRDefault="00FA1799"/>
    <w:p w:rsidR="007E4213" w:rsidRDefault="007E4213">
      <w:r>
        <w:lastRenderedPageBreak/>
        <w:t>May-June 1910</w:t>
      </w:r>
      <w:r>
        <w:tab/>
        <w:t>Compsons have Benjy castrated (about age 16) after he</w:t>
      </w:r>
    </w:p>
    <w:p w:rsidR="007E4213" w:rsidRDefault="007E4213" w:rsidP="007E4213">
      <w:pPr>
        <w:ind w:left="1440" w:firstLine="720"/>
      </w:pPr>
      <w:r>
        <w:t xml:space="preserve">escapes through unlocked gate and grabs Burgess girl on </w:t>
      </w:r>
    </w:p>
    <w:p w:rsidR="007E4213" w:rsidRDefault="007E4213" w:rsidP="007E4213">
      <w:pPr>
        <w:ind w:left="1440" w:firstLine="720"/>
      </w:pPr>
      <w:r>
        <w:t>her way home from school</w:t>
      </w:r>
    </w:p>
    <w:p w:rsidR="001C1F67" w:rsidRDefault="001C1F67"/>
    <w:p w:rsidR="001C1F67" w:rsidRDefault="001C1F67">
      <w:r>
        <w:t>2 June 1910</w:t>
      </w:r>
      <w:r>
        <w:tab/>
        <w:t>Quentin commits suicide by drowning in Charles River</w:t>
      </w:r>
    </w:p>
    <w:p w:rsidR="001C1F67" w:rsidRDefault="001C1F67"/>
    <w:p w:rsidR="007E4213" w:rsidRDefault="001C1F67">
      <w:r>
        <w:t>1910-1911</w:t>
      </w:r>
      <w:r>
        <w:tab/>
      </w:r>
      <w:r>
        <w:tab/>
        <w:t xml:space="preserve">Caddy gives birth to daughter Quentin (not her husband’s </w:t>
      </w:r>
    </w:p>
    <w:p w:rsidR="007E4213" w:rsidRDefault="007E4213">
      <w:r>
        <w:tab/>
      </w:r>
      <w:r>
        <w:tab/>
      </w:r>
      <w:r>
        <w:tab/>
      </w:r>
      <w:r w:rsidR="001C1F67">
        <w:t xml:space="preserve">child); </w:t>
      </w:r>
      <w:r>
        <w:t xml:space="preserve">Caddy’s marriage ends; </w:t>
      </w:r>
      <w:r w:rsidR="001C1F67">
        <w:t xml:space="preserve">Mr. Compson brings baby to </w:t>
      </w:r>
    </w:p>
    <w:p w:rsidR="001C1F67" w:rsidRDefault="007E4213">
      <w:r>
        <w:tab/>
      </w:r>
      <w:r>
        <w:tab/>
      </w:r>
      <w:r>
        <w:tab/>
      </w:r>
      <w:r w:rsidR="001C1F67">
        <w:t>Mississippi</w:t>
      </w:r>
    </w:p>
    <w:p w:rsidR="001C1F67" w:rsidRDefault="001C1F67"/>
    <w:p w:rsidR="001C1F67" w:rsidRDefault="001C1F67">
      <w:r>
        <w:t>1912</w:t>
      </w:r>
      <w:r>
        <w:tab/>
      </w:r>
      <w:r>
        <w:tab/>
      </w:r>
      <w:r>
        <w:tab/>
        <w:t>Mr. Compson dies (dipsomania, failure, weariness of life)</w:t>
      </w:r>
    </w:p>
    <w:p w:rsidR="007E4213" w:rsidRDefault="007E4213"/>
    <w:p w:rsidR="007E4213" w:rsidRDefault="007E4213">
      <w:r>
        <w:t>After 1912</w:t>
      </w:r>
      <w:r>
        <w:tab/>
      </w:r>
      <w:r>
        <w:tab/>
        <w:t>Roskus dies</w:t>
      </w:r>
    </w:p>
    <w:p w:rsidR="007E4213" w:rsidRDefault="007E4213"/>
    <w:p w:rsidR="007E4213" w:rsidRDefault="007E4213">
      <w:r>
        <w:t>7 April 1928</w:t>
      </w:r>
      <w:r>
        <w:tab/>
        <w:t xml:space="preserve">Benjy turns 33; late Saturday night, </w:t>
      </w:r>
      <w:r w:rsidR="001C1F67">
        <w:t xml:space="preserve">Quentin2, perhaps </w:t>
      </w:r>
    </w:p>
    <w:p w:rsidR="007E4213" w:rsidRDefault="007E4213">
      <w:r>
        <w:tab/>
      </w:r>
      <w:r>
        <w:tab/>
      </w:r>
      <w:r>
        <w:tab/>
      </w:r>
      <w:r w:rsidR="001C1F67">
        <w:t xml:space="preserve">pregnant, </w:t>
      </w:r>
      <w:r>
        <w:t xml:space="preserve">escapes down a tree from her locked room and </w:t>
      </w:r>
    </w:p>
    <w:p w:rsidR="007E4213" w:rsidRDefault="007E4213" w:rsidP="007E4213">
      <w:pPr>
        <w:ind w:left="1440" w:firstLine="720"/>
      </w:pPr>
      <w:r>
        <w:t xml:space="preserve">runs </w:t>
      </w:r>
      <w:r w:rsidR="001C1F67">
        <w:t>away</w:t>
      </w:r>
      <w:r>
        <w:t xml:space="preserve"> with carnival man wearing a red tie</w:t>
      </w:r>
      <w:r w:rsidR="001C1F67">
        <w:t xml:space="preserve">, taking about </w:t>
      </w:r>
    </w:p>
    <w:p w:rsidR="001C1F67" w:rsidRDefault="00FA1799" w:rsidP="007E4213">
      <w:pPr>
        <w:ind w:left="1440" w:firstLine="720"/>
      </w:pPr>
      <w:r>
        <w:t>$7</w:t>
      </w:r>
      <w:r w:rsidR="001C1F67">
        <w:t xml:space="preserve">,000 Jason </w:t>
      </w:r>
      <w:r w:rsidR="007E4213">
        <w:t>has</w:t>
      </w:r>
      <w:r w:rsidR="001C1F67">
        <w:t xml:space="preserve"> </w:t>
      </w:r>
      <w:r w:rsidR="007E4213">
        <w:t xml:space="preserve">saved and </w:t>
      </w:r>
      <w:r w:rsidR="001C1F67">
        <w:t>hoarded since 1912</w:t>
      </w:r>
    </w:p>
    <w:p w:rsidR="007E4213" w:rsidRDefault="007E4213"/>
    <w:p w:rsidR="009011EF" w:rsidRDefault="007E4213">
      <w:r>
        <w:t>8 April 1928</w:t>
      </w:r>
      <w:r>
        <w:tab/>
        <w:t>Easter</w:t>
      </w:r>
      <w:r w:rsidR="009011EF">
        <w:t xml:space="preserve"> Sunday</w:t>
      </w:r>
      <w:r>
        <w:t xml:space="preserve">: Jason discovers Quentin2’s theft; Benjy goes </w:t>
      </w:r>
    </w:p>
    <w:p w:rsidR="007E4213" w:rsidRDefault="00FA1799">
      <w:r>
        <w:tab/>
      </w:r>
      <w:r>
        <w:tab/>
      </w:r>
      <w:r>
        <w:tab/>
        <w:t>t</w:t>
      </w:r>
      <w:r w:rsidR="007E4213">
        <w:t>o</w:t>
      </w:r>
      <w:r w:rsidR="009011EF">
        <w:t xml:space="preserve"> </w:t>
      </w:r>
      <w:r w:rsidR="007E4213">
        <w:t>church with Dilsey; Luste</w:t>
      </w:r>
      <w:r w:rsidR="009011EF">
        <w:t>r drives wrong direction around</w:t>
      </w:r>
      <w:r w:rsidR="009011EF">
        <w:tab/>
      </w:r>
      <w:r w:rsidR="009011EF">
        <w:tab/>
      </w:r>
      <w:r w:rsidR="009011EF">
        <w:tab/>
      </w:r>
      <w:r w:rsidR="009011EF">
        <w:tab/>
      </w:r>
      <w:r w:rsidR="007E4213">
        <w:t>the monument</w:t>
      </w:r>
    </w:p>
    <w:p w:rsidR="00FA1799" w:rsidRDefault="00FA1799"/>
    <w:p w:rsidR="00FA1799" w:rsidRDefault="00FA1799">
      <w:r>
        <w:t>1933</w:t>
      </w:r>
      <w:r>
        <w:tab/>
      </w:r>
      <w:r>
        <w:tab/>
      </w:r>
      <w:r>
        <w:tab/>
        <w:t>Caroline Bascomb Compson dies; Jason sends Benjy</w:t>
      </w:r>
    </w:p>
    <w:p w:rsidR="00FA1799" w:rsidRDefault="00FA1799">
      <w:r>
        <w:tab/>
      </w:r>
      <w:r>
        <w:tab/>
      </w:r>
      <w:r>
        <w:tab/>
        <w:t>to asylum in Jackson and divides house into apartments</w:t>
      </w:r>
    </w:p>
    <w:p w:rsidR="00FA1799" w:rsidRDefault="00FA1799">
      <w:r>
        <w:tab/>
      </w:r>
      <w:r>
        <w:tab/>
      </w:r>
      <w:r>
        <w:tab/>
        <w:t>before selling to landlord who rents rooms to travelers before</w:t>
      </w:r>
    </w:p>
    <w:p w:rsidR="00FA1799" w:rsidRDefault="00FA1799">
      <w:r>
        <w:tab/>
      </w:r>
      <w:r>
        <w:tab/>
      </w:r>
      <w:r>
        <w:tab/>
        <w:t>house becomes a brothel</w:t>
      </w:r>
    </w:p>
    <w:p w:rsidR="00FA1799" w:rsidRDefault="00FA1799"/>
    <w:p w:rsidR="00FA1799" w:rsidRDefault="00FA1799">
      <w:r>
        <w:t>1943</w:t>
      </w:r>
      <w:r>
        <w:tab/>
      </w:r>
      <w:r>
        <w:tab/>
      </w:r>
      <w:r>
        <w:tab/>
        <w:t xml:space="preserve">After failed second marriage, Caddy is in Europe, pictured in </w:t>
      </w:r>
    </w:p>
    <w:p w:rsidR="00FA1799" w:rsidRDefault="00FA1799">
      <w:r>
        <w:tab/>
      </w:r>
      <w:r>
        <w:tab/>
      </w:r>
      <w:r>
        <w:tab/>
        <w:t>magazine with rich German officer</w:t>
      </w:r>
    </w:p>
    <w:p w:rsidR="001C1F67" w:rsidRDefault="001C1F67"/>
    <w:p w:rsidR="001C1F67" w:rsidRDefault="001C1F67"/>
    <w:p w:rsidR="001C1F67" w:rsidRDefault="009011EF" w:rsidP="002956F3">
      <w:r w:rsidRPr="009011EF">
        <w:rPr>
          <w:i/>
        </w:rPr>
        <w:t>Caroline</w:t>
      </w:r>
      <w:r>
        <w:tab/>
        <w:t xml:space="preserve">fem. dim. of </w:t>
      </w:r>
      <w:r w:rsidR="00A2382D" w:rsidRPr="00A2382D">
        <w:rPr>
          <w:i/>
        </w:rPr>
        <w:t>Charles</w:t>
      </w:r>
      <w:r w:rsidR="00A2382D">
        <w:t xml:space="preserve">, </w:t>
      </w:r>
      <w:r>
        <w:t>man</w:t>
      </w:r>
    </w:p>
    <w:p w:rsidR="009011EF" w:rsidRDefault="009011EF" w:rsidP="002956F3">
      <w:r w:rsidRPr="009011EF">
        <w:rPr>
          <w:i/>
        </w:rPr>
        <w:t>Jason</w:t>
      </w:r>
      <w:r w:rsidR="002956F3">
        <w:t xml:space="preserve"> </w:t>
      </w:r>
      <w:r>
        <w:tab/>
        <w:t>the Lord is salvation; variant of Joshua</w:t>
      </w:r>
    </w:p>
    <w:p w:rsidR="009011EF" w:rsidRDefault="009011EF" w:rsidP="002956F3">
      <w:r>
        <w:rPr>
          <w:i/>
        </w:rPr>
        <w:t xml:space="preserve"> </w:t>
      </w:r>
      <w:r w:rsidRPr="009011EF">
        <w:rPr>
          <w:i/>
        </w:rPr>
        <w:t>Maury</w:t>
      </w:r>
      <w:r>
        <w:t xml:space="preserve"> </w:t>
      </w:r>
      <w:r w:rsidR="00A2382D">
        <w:rPr>
          <w:i/>
        </w:rPr>
        <w:t xml:space="preserve">(Maurice) </w:t>
      </w:r>
      <w:r>
        <w:tab/>
        <w:t>dark-skinned, Moorish</w:t>
      </w:r>
      <w:r w:rsidR="00A2382D">
        <w:t xml:space="preserve"> </w:t>
      </w:r>
    </w:p>
    <w:p w:rsidR="009011EF" w:rsidRDefault="009011EF" w:rsidP="002956F3">
      <w:r w:rsidRPr="009011EF">
        <w:rPr>
          <w:i/>
        </w:rPr>
        <w:t>Quentin</w:t>
      </w:r>
      <w:r>
        <w:tab/>
        <w:t>the fifth</w:t>
      </w:r>
    </w:p>
    <w:p w:rsidR="009011EF" w:rsidRDefault="009011EF" w:rsidP="002956F3">
      <w:r w:rsidRPr="009011EF">
        <w:rPr>
          <w:i/>
        </w:rPr>
        <w:t>Candace</w:t>
      </w:r>
      <w:r>
        <w:tab/>
        <w:t>brilliantly white</w:t>
      </w:r>
    </w:p>
    <w:p w:rsidR="00A2382D" w:rsidRDefault="009011EF">
      <w:r w:rsidRPr="009011EF">
        <w:rPr>
          <w:i/>
        </w:rPr>
        <w:t>Benjamin</w:t>
      </w:r>
      <w:r>
        <w:tab/>
        <w:t>son of the right hand; youngest son of Jacob and Rachel</w:t>
      </w:r>
      <w:r w:rsidR="00A2382D">
        <w:t xml:space="preserve"> </w:t>
      </w:r>
    </w:p>
    <w:p w:rsidR="009011EF" w:rsidRDefault="009011EF">
      <w:r w:rsidRPr="009011EF">
        <w:rPr>
          <w:i/>
        </w:rPr>
        <w:t>Dilsey</w:t>
      </w:r>
      <w:r>
        <w:tab/>
      </w:r>
      <w:r>
        <w:tab/>
        <w:t xml:space="preserve">from </w:t>
      </w:r>
      <w:r w:rsidRPr="009011EF">
        <w:rPr>
          <w:i/>
        </w:rPr>
        <w:t>Dilys</w:t>
      </w:r>
      <w:r>
        <w:t>, reliable</w:t>
      </w:r>
    </w:p>
    <w:p w:rsidR="009011EF" w:rsidRDefault="009011EF">
      <w:r w:rsidRPr="00A2382D">
        <w:rPr>
          <w:i/>
        </w:rPr>
        <w:t>Luster</w:t>
      </w:r>
      <w:r w:rsidR="00A2382D">
        <w:tab/>
        <w:t xml:space="preserve">perhaps var. of </w:t>
      </w:r>
      <w:r w:rsidR="00A2382D" w:rsidRPr="00A2382D">
        <w:rPr>
          <w:i/>
        </w:rPr>
        <w:t>Luther</w:t>
      </w:r>
      <w:r w:rsidR="00A2382D">
        <w:t>, army people</w:t>
      </w:r>
    </w:p>
    <w:p w:rsidR="009011EF" w:rsidRDefault="009011EF">
      <w:r w:rsidRPr="00A2382D">
        <w:rPr>
          <w:i/>
        </w:rPr>
        <w:t>Roskus</w:t>
      </w:r>
      <w:r>
        <w:tab/>
        <w:t>from</w:t>
      </w:r>
      <w:r w:rsidRPr="009011EF">
        <w:rPr>
          <w:i/>
        </w:rPr>
        <w:t xml:space="preserve"> Roscoe</w:t>
      </w:r>
      <w:r>
        <w:t>, woods of the female deer</w:t>
      </w:r>
    </w:p>
    <w:p w:rsidR="00FA1799" w:rsidRPr="00FA1799" w:rsidRDefault="00FA1799">
      <w:r w:rsidRPr="00FA1799">
        <w:rPr>
          <w:i/>
        </w:rPr>
        <w:t>Frony</w:t>
      </w:r>
      <w:r>
        <w:rPr>
          <w:i/>
        </w:rPr>
        <w:tab/>
      </w:r>
      <w:r>
        <w:rPr>
          <w:i/>
        </w:rPr>
        <w:tab/>
      </w:r>
      <w:r>
        <w:t xml:space="preserve">perhaps var. of </w:t>
      </w:r>
      <w:r w:rsidRPr="00FA1799">
        <w:rPr>
          <w:i/>
        </w:rPr>
        <w:t>Fortney</w:t>
      </w:r>
      <w:r>
        <w:t>, strong</w:t>
      </w:r>
    </w:p>
    <w:sectPr w:rsidR="00FA1799" w:rsidRPr="00FA1799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33"/>
    <w:rsid w:val="001C1F67"/>
    <w:rsid w:val="002956F3"/>
    <w:rsid w:val="00772549"/>
    <w:rsid w:val="007809EE"/>
    <w:rsid w:val="007E4213"/>
    <w:rsid w:val="00857533"/>
    <w:rsid w:val="009011EF"/>
    <w:rsid w:val="009B387C"/>
    <w:rsid w:val="00A2382D"/>
    <w:rsid w:val="00C1699A"/>
    <w:rsid w:val="00FA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B478AB3-B346-0E4D-92E8-8D751B35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2018-05-13T21:27:00Z</dcterms:created>
  <dcterms:modified xsi:type="dcterms:W3CDTF">2018-05-13T21:27:00Z</dcterms:modified>
</cp:coreProperties>
</file>